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4C" w:rsidRPr="00D5686A" w:rsidRDefault="004B364C" w:rsidP="004B36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4B">
        <w:rPr>
          <w:rFonts w:ascii="Times New Roman" w:hAnsi="Times New Roman" w:cs="Times New Roman"/>
          <w:b/>
          <w:sz w:val="28"/>
          <w:szCs w:val="28"/>
        </w:rPr>
        <w:t xml:space="preserve">значений показателей </w:t>
      </w:r>
      <w:r>
        <w:rPr>
          <w:rFonts w:ascii="Times New Roman" w:hAnsi="Times New Roman" w:cs="Times New Roman"/>
          <w:b/>
          <w:sz w:val="28"/>
          <w:szCs w:val="28"/>
        </w:rPr>
        <w:t>эффективности</w:t>
      </w:r>
    </w:p>
    <w:p w:rsidR="004B364C" w:rsidRDefault="004B364C" w:rsidP="004B36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инновационного проекта </w:t>
      </w:r>
    </w:p>
    <w:p w:rsidR="004B364C" w:rsidRDefault="004B364C" w:rsidP="004B36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 Детский сад 106» </w:t>
      </w:r>
    </w:p>
    <w:p w:rsidR="004B364C" w:rsidRDefault="004B364C" w:rsidP="004B36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64C" w:rsidRPr="00DA2166" w:rsidRDefault="004B364C" w:rsidP="004B3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2166">
        <w:rPr>
          <w:rFonts w:ascii="Times New Roman" w:hAnsi="Times New Roman" w:cs="Times New Roman"/>
          <w:sz w:val="28"/>
          <w:szCs w:val="28"/>
        </w:rPr>
        <w:t>Наименование организации – держателя проекта:</w:t>
      </w:r>
    </w:p>
    <w:p w:rsidR="004B364C" w:rsidRPr="00DA2166" w:rsidRDefault="004B364C" w:rsidP="004B364C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166">
        <w:rPr>
          <w:rFonts w:ascii="Times New Roman" w:hAnsi="Times New Roman" w:cs="Times New Roman"/>
          <w:sz w:val="28"/>
          <w:szCs w:val="28"/>
        </w:rPr>
        <w:t xml:space="preserve"> </w:t>
      </w:r>
      <w:r w:rsidRPr="00DA2166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дошкольное образовательное учреждение « Детский сад №106» </w:t>
      </w:r>
    </w:p>
    <w:p w:rsidR="004B364C" w:rsidRPr="00DA2166" w:rsidRDefault="004B364C" w:rsidP="004B364C">
      <w:pPr>
        <w:pStyle w:val="a3"/>
        <w:rPr>
          <w:rFonts w:ascii="Times New Roman" w:hAnsi="Times New Roman"/>
          <w:sz w:val="28"/>
          <w:szCs w:val="28"/>
        </w:rPr>
      </w:pPr>
      <w:r w:rsidRPr="00DA2166">
        <w:rPr>
          <w:rFonts w:ascii="Times New Roman" w:hAnsi="Times New Roman"/>
          <w:sz w:val="28"/>
          <w:szCs w:val="28"/>
        </w:rPr>
        <w:t>Тема инновационного проекта:</w:t>
      </w:r>
    </w:p>
    <w:p w:rsidR="004B364C" w:rsidRPr="00DA2166" w:rsidRDefault="004B364C" w:rsidP="004B364C">
      <w:pPr>
        <w:pStyle w:val="a3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A2166">
        <w:rPr>
          <w:rFonts w:ascii="Times New Roman" w:hAnsi="Times New Roman"/>
          <w:sz w:val="28"/>
          <w:szCs w:val="28"/>
        </w:rPr>
        <w:t xml:space="preserve"> </w:t>
      </w:r>
      <w:r w:rsidRPr="00DA21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«Система работы с детьми с особыми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DA21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образовательными потребностями  средствами УМК «Перспективная начальная школа» и «Предшкола нового поколения»</w:t>
      </w:r>
    </w:p>
    <w:p w:rsidR="004B364C" w:rsidRPr="00DA2166" w:rsidRDefault="004B364C" w:rsidP="004B364C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B364C" w:rsidRPr="00583356" w:rsidRDefault="004B364C" w:rsidP="004B36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356">
        <w:rPr>
          <w:rFonts w:ascii="Times New Roman" w:hAnsi="Times New Roman"/>
          <w:sz w:val="28"/>
          <w:szCs w:val="28"/>
        </w:rPr>
        <w:t xml:space="preserve">Участие в проекте  </w:t>
      </w:r>
      <w:r w:rsidRPr="00583356">
        <w:rPr>
          <w:rFonts w:ascii="Times New Roman" w:eastAsia="Times New Roman" w:hAnsi="Times New Roman"/>
          <w:sz w:val="28"/>
          <w:szCs w:val="28"/>
          <w:lang w:eastAsia="ru-RU"/>
        </w:rPr>
        <w:t>«Система работы с детьми с особыми образовательными потребностями  средствами УМК «Перспективная начальная школа» и «Предшкола нового поколения» на базе МДОУ « Детский сад №106» способствовало исследованию, разработке и внедрению в практическую деятельность педагогов элементов 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833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Практическая значимость реализации проекта находит отражение в изменении условий</w:t>
      </w:r>
      <w:proofErr w:type="gramStart"/>
      <w:r w:rsidRPr="0058335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83356">
        <w:rPr>
          <w:rFonts w:ascii="Times New Roman" w:eastAsia="Times New Roman" w:hAnsi="Times New Roman"/>
          <w:sz w:val="28"/>
          <w:szCs w:val="28"/>
          <w:lang w:eastAsia="ru-RU"/>
        </w:rPr>
        <w:t>для  образовательной деятельности педагогов с детьми, взаимодействия с семьями воспитанников.</w:t>
      </w:r>
    </w:p>
    <w:p w:rsidR="004B364C" w:rsidRPr="00583356" w:rsidRDefault="004B364C" w:rsidP="004B36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356">
        <w:rPr>
          <w:rFonts w:ascii="Times New Roman" w:hAnsi="Times New Roman"/>
          <w:sz w:val="28"/>
          <w:szCs w:val="28"/>
          <w:lang w:eastAsia="ru-RU"/>
        </w:rPr>
        <w:t>Освоение и внедрение программных требований соответствовало основным целям и задачам</w:t>
      </w:r>
      <w:proofErr w:type="gramStart"/>
      <w:r w:rsidRPr="0058335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83356">
        <w:rPr>
          <w:rFonts w:ascii="Times New Roman" w:hAnsi="Times New Roman"/>
          <w:sz w:val="28"/>
          <w:szCs w:val="28"/>
          <w:lang w:eastAsia="ru-RU"/>
        </w:rPr>
        <w:t xml:space="preserve"> этапам реализации проекта и задействовало все субъекты образовательной деятельности.</w:t>
      </w:r>
    </w:p>
    <w:p w:rsidR="004B364C" w:rsidRDefault="004B364C" w:rsidP="004B36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356">
        <w:rPr>
          <w:rFonts w:ascii="Times New Roman" w:hAnsi="Times New Roman"/>
          <w:sz w:val="28"/>
          <w:szCs w:val="28"/>
          <w:lang w:eastAsia="ru-RU"/>
        </w:rPr>
        <w:t xml:space="preserve">Результативность инновационной деятельности педагогического коллектива   зависела  от  мотивационной готовности педагогов к участию в  исследовательской, планирующей и практической деятельности. </w:t>
      </w:r>
    </w:p>
    <w:p w:rsidR="004B364C" w:rsidRPr="00583356" w:rsidRDefault="004B364C" w:rsidP="004B36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356">
        <w:rPr>
          <w:rFonts w:ascii="Times New Roman" w:hAnsi="Times New Roman"/>
          <w:sz w:val="28"/>
          <w:szCs w:val="28"/>
        </w:rPr>
        <w:t>В МДОУ « Детский сад №106» свою профессиональную деятельность осуществляет педагогический  коллектив,  в составе которого 8 воспитателей, 3 учителя-логопеда, педагог-психолог, музыкальный руководитель, преподаватель изобразительной деятельности, старший воспитатель.100% педагогов имеют высшую и первую квалификационную категорию , 100% педагогов с высшим педагогическим образованием</w:t>
      </w:r>
      <w:proofErr w:type="gramStart"/>
      <w:r w:rsidRPr="005833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83356">
        <w:rPr>
          <w:rFonts w:ascii="Times New Roman" w:hAnsi="Times New Roman"/>
          <w:sz w:val="28"/>
          <w:szCs w:val="28"/>
        </w:rPr>
        <w:t xml:space="preserve"> возраст от 30 до 55 лет  у 93% педагогов, стаж более 15 лет у 93% педагогов. Воспитатели и специалисты  - участники инновационных проектов</w:t>
      </w:r>
      <w:proofErr w:type="gramStart"/>
      <w:r w:rsidRPr="0058335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83356">
        <w:rPr>
          <w:rFonts w:ascii="Times New Roman" w:hAnsi="Times New Roman"/>
          <w:sz w:val="28"/>
          <w:szCs w:val="28"/>
        </w:rPr>
        <w:t xml:space="preserve"> Более 70%  </w:t>
      </w:r>
      <w:r w:rsidRPr="00583356">
        <w:rPr>
          <w:rFonts w:ascii="Times New Roman" w:hAnsi="Times New Roman"/>
          <w:sz w:val="28"/>
          <w:szCs w:val="28"/>
        </w:rPr>
        <w:lastRenderedPageBreak/>
        <w:t>презентовали  опыт работы  для педагогов города Ярославля, Ярославской области в рамках семинаров, мастер-классов  в городе Ярославле, в Ростове Великом, в Отрадном. Неоднократно педагоги успешно участвовали в профессиональных  конкурсах различного уровня. 93%  педагогов награждены Почетными грамотами федерального и регионального уровня</w:t>
      </w:r>
    </w:p>
    <w:p w:rsidR="004B364C" w:rsidRPr="00583356" w:rsidRDefault="004B364C" w:rsidP="004B364C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83356">
        <w:rPr>
          <w:rFonts w:ascii="Times New Roman" w:hAnsi="Times New Roman"/>
          <w:sz w:val="28"/>
          <w:szCs w:val="28"/>
          <w:lang w:eastAsia="ru-RU"/>
        </w:rPr>
        <w:t>Опыт участия в инновационных  проектах муниципального уровня   позволил активизировать  деятельность  воспитателей и специалистов ДОУ по реализации основных направлений, обозначенных в проекте</w:t>
      </w:r>
      <w:r w:rsidRPr="00583356">
        <w:rPr>
          <w:rFonts w:ascii="Times New Roman" w:hAnsi="Times New Roman"/>
          <w:sz w:val="28"/>
          <w:szCs w:val="28"/>
        </w:rPr>
        <w:t xml:space="preserve"> </w:t>
      </w:r>
      <w:r w:rsidRPr="0058335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«Система работы с детьми с особыми образовательными потребностями  средствами УМК «Перспективная начальная школа» и «Предшкола нового поколения»</w:t>
      </w:r>
    </w:p>
    <w:p w:rsidR="004B364C" w:rsidRDefault="004B364C" w:rsidP="004B36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356">
        <w:rPr>
          <w:rFonts w:ascii="Times New Roman" w:hAnsi="Times New Roman"/>
          <w:sz w:val="28"/>
          <w:szCs w:val="28"/>
          <w:lang w:eastAsia="ru-RU"/>
        </w:rPr>
        <w:t xml:space="preserve">   Исследование мотивационной  готовности к участию в данном проекте  продемонстрировало заинтересованность в теме проекте, к методическому обеспечению и содержанию образовательной деятельности по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83356">
        <w:rPr>
          <w:rFonts w:ascii="Times New Roman" w:hAnsi="Times New Roman"/>
          <w:sz w:val="28"/>
          <w:szCs w:val="28"/>
          <w:lang w:eastAsia="ru-RU"/>
        </w:rPr>
        <w:t>грамме «</w:t>
      </w:r>
      <w:r w:rsidRPr="0058335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Предшкола нового поколения». </w:t>
      </w:r>
    </w:p>
    <w:p w:rsidR="004B364C" w:rsidRPr="00583356" w:rsidRDefault="004B364C" w:rsidP="004B364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356">
        <w:rPr>
          <w:rFonts w:ascii="Times New Roman" w:hAnsi="Times New Roman"/>
          <w:sz w:val="28"/>
          <w:szCs w:val="28"/>
          <w:lang w:eastAsia="ru-RU"/>
        </w:rPr>
        <w:t>На основе  предварительно проведенного анкетирования и собеседования определен состав рабочей группы педагогов, курирующих и осуществляющих реализацию проекта</w:t>
      </w:r>
      <w:proofErr w:type="gramStart"/>
      <w:r w:rsidRPr="005833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3356">
        <w:rPr>
          <w:rFonts w:ascii="Times New Roman" w:hAnsi="Times New Roman"/>
          <w:sz w:val="28"/>
          <w:szCs w:val="28"/>
          <w:lang w:eastAsia="ru-RU"/>
        </w:rPr>
        <w:t xml:space="preserve">Участниками рабочей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583356">
        <w:rPr>
          <w:rFonts w:ascii="Times New Roman" w:hAnsi="Times New Roman"/>
          <w:sz w:val="28"/>
          <w:szCs w:val="28"/>
          <w:lang w:eastAsia="ru-RU"/>
        </w:rPr>
        <w:t>ру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83356">
        <w:rPr>
          <w:rFonts w:ascii="Times New Roman" w:hAnsi="Times New Roman"/>
          <w:sz w:val="28"/>
          <w:szCs w:val="28"/>
          <w:lang w:eastAsia="ru-RU"/>
        </w:rPr>
        <w:t xml:space="preserve">пы разработан план работы , </w:t>
      </w:r>
      <w:r>
        <w:rPr>
          <w:rFonts w:ascii="Times New Roman" w:hAnsi="Times New Roman"/>
          <w:sz w:val="28"/>
          <w:szCs w:val="28"/>
          <w:lang w:eastAsia="ru-RU"/>
        </w:rPr>
        <w:t xml:space="preserve">определены </w:t>
      </w:r>
      <w:r w:rsidRPr="00583356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 реализации технического задания. </w:t>
      </w:r>
    </w:p>
    <w:p w:rsidR="004B364C" w:rsidRDefault="004B364C" w:rsidP="004B364C">
      <w:pPr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83356">
        <w:rPr>
          <w:rFonts w:ascii="Times New Roman" w:hAnsi="Times New Roman"/>
          <w:sz w:val="28"/>
          <w:szCs w:val="28"/>
          <w:lang w:eastAsia="ru-RU"/>
        </w:rPr>
        <w:t>Основными направлениями работы   с 2017 года стали изучение практик реализации УМК, изучение теоретических основ УМК,  повышение квалификации на базе  методического центра « Академкнига/Учебник», разработка  и оформление  материалов.</w:t>
      </w:r>
    </w:p>
    <w:p w:rsidR="004B364C" w:rsidRDefault="004B364C" w:rsidP="004B364C">
      <w:pPr>
        <w:spacing w:after="0" w:line="360" w:lineRule="auto"/>
        <w:ind w:firstLine="708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83356">
        <w:rPr>
          <w:rFonts w:ascii="Times New Roman" w:hAnsi="Times New Roman"/>
          <w:sz w:val="28"/>
          <w:szCs w:val="28"/>
          <w:lang w:eastAsia="ru-RU"/>
        </w:rPr>
        <w:t xml:space="preserve"> С 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100% </w:t>
      </w:r>
      <w:r w:rsidRPr="00583356">
        <w:rPr>
          <w:rFonts w:ascii="Times New Roman" w:hAnsi="Times New Roman"/>
          <w:sz w:val="28"/>
          <w:szCs w:val="28"/>
          <w:lang w:eastAsia="ru-RU"/>
        </w:rPr>
        <w:t>пе</w:t>
      </w:r>
      <w:r>
        <w:rPr>
          <w:rFonts w:ascii="Times New Roman" w:hAnsi="Times New Roman"/>
          <w:sz w:val="28"/>
          <w:szCs w:val="28"/>
          <w:lang w:eastAsia="ru-RU"/>
        </w:rPr>
        <w:t xml:space="preserve">дагогов </w:t>
      </w:r>
      <w:r w:rsidRPr="00583356">
        <w:rPr>
          <w:rFonts w:ascii="Times New Roman" w:hAnsi="Times New Roman"/>
          <w:sz w:val="28"/>
          <w:szCs w:val="28"/>
          <w:lang w:eastAsia="ru-RU"/>
        </w:rPr>
        <w:t xml:space="preserve"> нашего детского сада проходили повышение квалификации через вебинары методического центра </w:t>
      </w:r>
    </w:p>
    <w:p w:rsidR="004B364C" w:rsidRDefault="004B364C" w:rsidP="004B364C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83356">
        <w:rPr>
          <w:rFonts w:ascii="Times New Roman" w:hAnsi="Times New Roman"/>
          <w:sz w:val="28"/>
          <w:szCs w:val="28"/>
          <w:lang w:eastAsia="ru-RU"/>
        </w:rPr>
        <w:t>« Академкнига/Учебник»</w:t>
      </w:r>
      <w:proofErr w:type="gramStart"/>
      <w:r w:rsidRPr="0058335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583356">
        <w:rPr>
          <w:rFonts w:ascii="Times New Roman" w:hAnsi="Times New Roman"/>
          <w:sz w:val="28"/>
          <w:szCs w:val="28"/>
          <w:lang w:eastAsia="ru-RU"/>
        </w:rPr>
        <w:t xml:space="preserve"> Вариант записи вебинаров позволяет  транслировать их и охватывать большее количество педагогов. Тематика вебинаро</w:t>
      </w:r>
      <w:r>
        <w:rPr>
          <w:rFonts w:ascii="Times New Roman" w:hAnsi="Times New Roman"/>
          <w:sz w:val="28"/>
          <w:szCs w:val="28"/>
          <w:lang w:eastAsia="ru-RU"/>
        </w:rPr>
        <w:t xml:space="preserve">в: </w:t>
      </w:r>
      <w:r w:rsidRPr="00583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«Реализация требований ФГОС </w:t>
      </w:r>
      <w:proofErr w:type="gramStart"/>
      <w:r w:rsidRPr="00583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583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83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583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использованием  печатных и электронных пособий»,  «Школа для родителей»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« </w:t>
      </w:r>
      <w:r w:rsidRPr="00583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Почему так важно развивать мелкую моторику рук и как это можно делать средствами </w:t>
      </w:r>
      <w:r w:rsidRPr="005833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продуктивной деятельности»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«</w:t>
      </w:r>
      <w:r w:rsidRPr="005833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32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Проверяем готовность ребенка к обучению в школе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 Предшкола. Проектируем образовательную деятельность в ДОО с использованием электронных пособий»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 Предшкольная подготовка . готовим к школе ребенка с ОВЗ», «Предшкольная подготовка. В каком возрасте идти в школу» и др.</w:t>
      </w:r>
    </w:p>
    <w:p w:rsidR="004B364C" w:rsidRDefault="004B364C" w:rsidP="004B364C">
      <w:pPr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Опыт работы педагогов ДОУ по внедрению программы « Предшкола нового поколения»  исследован  через публикации в интернетсети.  Повышение квалификации происходило так же  при посещении  мастер-классов, семинаров. Педагоги познакомились с опытом работы СОШ № 10 г. Ярославля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дистанционно), посетили  семинар в МДОУ « Детский сад №192». </w:t>
      </w:r>
    </w:p>
    <w:p w:rsidR="004B364C" w:rsidRDefault="004B364C" w:rsidP="004B364C">
      <w:pPr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нашем детском  саду был проведен семина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практикум  </w:t>
      </w:r>
    </w:p>
    <w:p w:rsidR="004B364C" w:rsidRDefault="004B364C" w:rsidP="004B364C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 Предшкола нового поколения : электронный образовательный комплекс», на котором преподаватели ГОАУ ЯО ИРО  познакомили  с электронным ресурсом ( девайсом)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применяемом при реализации основных направлений программы. </w:t>
      </w:r>
    </w:p>
    <w:p w:rsidR="004B364C" w:rsidRDefault="004B364C" w:rsidP="004B364C">
      <w:pPr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детском саду было организовано взаимодействие  по внедрению и реализации элементов программы   « Предшкола нового поколения»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B364C" w:rsidRDefault="004B364C" w:rsidP="004B364C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МДОУ « Детский сад №106» - детский сад для детей  от 3 до 7 лет с тяжелыми нарушениями речи. В основе деятельности педагогов – адаптированная основная образовательная программа для детей с тяжелыми нарушениями речи. После анализа и изучения членами рабочей группы методических и дидактических материалов педагоги определили возможность реализации  задач « Социально-коммуникативного развития», « Художественно-эстетического развития» через использование элементов программы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пособий программы «Предшкола нового поколения». Особое место было отведено методическим материалам    по ознакомлению с музеем. При организации образовательной деятельности были использованы учебно-методические материалы Чураковой Н.А. « Кронтик в Музее».</w:t>
      </w:r>
    </w:p>
    <w:p w:rsidR="004B364C" w:rsidRDefault="004B364C" w:rsidP="004B364C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B364C" w:rsidRPr="003760E8" w:rsidRDefault="004B364C" w:rsidP="004B36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0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Альбом  Ашиковой С.Г. « Учимся лепить и конструировать» применяется на занятиях  рисованием, лепкой.</w:t>
      </w:r>
      <w:r w:rsidRPr="003760E8">
        <w:rPr>
          <w:b/>
          <w:u w:val="single"/>
        </w:rPr>
        <w:t xml:space="preserve"> </w:t>
      </w:r>
      <w:r w:rsidRPr="003760E8">
        <w:rPr>
          <w:rFonts w:ascii="Times New Roman" w:hAnsi="Times New Roman"/>
          <w:sz w:val="28"/>
          <w:szCs w:val="28"/>
        </w:rPr>
        <w:t xml:space="preserve">Использование альбома Ашиковой С.Г. </w:t>
      </w:r>
    </w:p>
    <w:p w:rsidR="004B364C" w:rsidRPr="003760E8" w:rsidRDefault="004B364C" w:rsidP="004B36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60E8">
        <w:rPr>
          <w:rFonts w:ascii="Times New Roman" w:hAnsi="Times New Roman"/>
          <w:sz w:val="28"/>
          <w:szCs w:val="28"/>
        </w:rPr>
        <w:t xml:space="preserve">«Учимся рисовать» применяется в работе с детьми в предварительной работе для  разминки  кисти рук перед основным рисованием. </w:t>
      </w:r>
    </w:p>
    <w:p w:rsidR="004B364C" w:rsidRPr="00D2329A" w:rsidRDefault="004B364C" w:rsidP="004B364C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760E8">
        <w:rPr>
          <w:rFonts w:ascii="Times New Roman" w:hAnsi="Times New Roman"/>
          <w:sz w:val="28"/>
          <w:szCs w:val="28"/>
        </w:rPr>
        <w:t>При взаимодействии с детьми старшего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педагоги стали использовать данные методические  пособия систематически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основе них был расширен опыт ознакомления детей с живописью,  педагогами разработаны конспекты. </w:t>
      </w:r>
    </w:p>
    <w:p w:rsidR="004B364C" w:rsidRPr="00D2329A" w:rsidRDefault="004B364C" w:rsidP="004B364C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развивающей предметно-пространственной среде были проведены изменения. В группе детей дошкольного возраста с 6 до 7 лет был создан мини-центр Кронтика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котором  были представлены пособия для самостоятельной деятельности детей. </w:t>
      </w:r>
    </w:p>
    <w:p w:rsidR="00FD1368" w:rsidRDefault="00FD1368"/>
    <w:sectPr w:rsidR="00FD1368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4B364C"/>
    <w:rsid w:val="004B364C"/>
    <w:rsid w:val="00545728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3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link w:val="a4"/>
    <w:qFormat/>
    <w:rsid w:val="004B3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B36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2</cp:revision>
  <dcterms:created xsi:type="dcterms:W3CDTF">2019-12-23T14:05:00Z</dcterms:created>
  <dcterms:modified xsi:type="dcterms:W3CDTF">2019-12-23T14:05:00Z</dcterms:modified>
</cp:coreProperties>
</file>