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  <w:r w:rsidRPr="00AE76F2">
        <w:rPr>
          <w:b/>
          <w:sz w:val="32"/>
          <w:szCs w:val="32"/>
        </w:rPr>
        <w:t>ПРАВИТЕЛЬСТВО ЯРОСЛАВСКОЙ ОБЛАСТИ</w:t>
      </w: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</w:p>
    <w:p w:rsidR="00AE76F2" w:rsidRPr="00AE76F2" w:rsidRDefault="00AE76F2" w:rsidP="00AE76F2">
      <w:pPr>
        <w:ind w:firstLine="0"/>
        <w:jc w:val="center"/>
        <w:rPr>
          <w:spacing w:val="20"/>
          <w:sz w:val="32"/>
          <w:szCs w:val="32"/>
        </w:rPr>
      </w:pPr>
      <w:r w:rsidRPr="00AE76F2">
        <w:rPr>
          <w:spacing w:val="20"/>
          <w:sz w:val="32"/>
          <w:szCs w:val="32"/>
        </w:rPr>
        <w:t>ПОСТАНОВЛЕНИЕ</w:t>
      </w: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ind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от 1</w:t>
      </w:r>
      <w:r w:rsidR="00432E49">
        <w:rPr>
          <w:rFonts w:cs="Times New Roman"/>
          <w:szCs w:val="28"/>
        </w:rPr>
        <w:t>6</w:t>
      </w:r>
      <w:r w:rsidRPr="00AE76F2">
        <w:rPr>
          <w:rFonts w:cs="Times New Roman"/>
          <w:szCs w:val="28"/>
        </w:rPr>
        <w:t>.04.2020 № 3</w:t>
      </w:r>
      <w:r>
        <w:rPr>
          <w:rFonts w:cs="Times New Roman"/>
          <w:szCs w:val="28"/>
        </w:rPr>
        <w:t>56</w:t>
      </w:r>
      <w:r w:rsidRPr="00AE76F2">
        <w:rPr>
          <w:rFonts w:cs="Times New Roman"/>
          <w:szCs w:val="28"/>
        </w:rPr>
        <w:t>-п</w:t>
      </w:r>
    </w:p>
    <w:p w:rsidR="00AE76F2" w:rsidRPr="00AE76F2" w:rsidRDefault="00AE76F2" w:rsidP="00AE76F2">
      <w:pPr>
        <w:ind w:right="5101"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445CCC">
        <w:rPr>
          <w:rFonts w:cs="Times New Roman"/>
          <w:szCs w:val="28"/>
        </w:rPr>
        <w:t>О внесении изменений в постановление Правительства области от 03.04.2020 № 302-п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373044" w:rsidRDefault="00373044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B80C05">
        <w:rPr>
          <w:rFonts w:cs="Times New Roman"/>
          <w:szCs w:val="28"/>
        </w:rPr>
        <w:t xml:space="preserve">1. Внести в </w:t>
      </w:r>
      <w:r w:rsidR="00373044" w:rsidRPr="00146E5F">
        <w:rPr>
          <w:rFonts w:cs="Times New Roman"/>
          <w:szCs w:val="28"/>
        </w:rPr>
        <w:t>пункт 1</w:t>
      </w:r>
      <w:r w:rsidR="00373044">
        <w:rPr>
          <w:rFonts w:cs="Times New Roman"/>
          <w:szCs w:val="28"/>
        </w:rPr>
        <w:t xml:space="preserve"> постановления</w:t>
      </w:r>
      <w:r w:rsidRPr="00B80C05">
        <w:rPr>
          <w:rFonts w:cs="Times New Roman"/>
          <w:szCs w:val="28"/>
        </w:rPr>
        <w:t xml:space="preserve"> Правительства области от</w:t>
      </w:r>
      <w:r w:rsidR="00373044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03.04.2020 №</w:t>
      </w:r>
      <w:r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</w:t>
      </w:r>
      <w:r>
        <w:rPr>
          <w:rFonts w:eastAsia="Calibri" w:cs="Times New Roman"/>
          <w:szCs w:val="28"/>
        </w:rPr>
        <w:t>Абзац десятый изложить в следующей редакции: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FC1D30">
        <w:rPr>
          <w:rFonts w:eastAsia="Calibri" w:cs="Times New Roman"/>
          <w:szCs w:val="28"/>
        </w:rPr>
        <w:t>«</w:t>
      </w:r>
      <w:r w:rsidRPr="00FC1D30">
        <w:rPr>
          <w:rFonts w:cs="Times New Roman"/>
          <w:szCs w:val="28"/>
        </w:rPr>
        <w:t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автокомпонентов для таких организаций, а также организации, осуществляющие деятельность стоянок для транспортных средств, буксировку и техническую помощь на</w:t>
      </w:r>
      <w:r w:rsidR="00373044">
        <w:rPr>
          <w:rFonts w:cs="Times New Roman"/>
          <w:szCs w:val="28"/>
        </w:rPr>
        <w:t> </w:t>
      </w:r>
      <w:r w:rsidRPr="00FC1D30">
        <w:rPr>
          <w:rFonts w:cs="Times New Roman"/>
          <w:szCs w:val="28"/>
        </w:rPr>
        <w:t>дорогах;</w:t>
      </w:r>
      <w:r>
        <w:rPr>
          <w:rFonts w:cs="Times New Roman"/>
          <w:szCs w:val="28"/>
        </w:rPr>
        <w:t>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1.2. В а</w:t>
      </w:r>
      <w:r w:rsidRPr="00146E5F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146E5F">
        <w:rPr>
          <w:rFonts w:cs="Times New Roman"/>
          <w:szCs w:val="28"/>
        </w:rPr>
        <w:t xml:space="preserve"> одиннадцат</w:t>
      </w:r>
      <w:r>
        <w:rPr>
          <w:rFonts w:cs="Times New Roman"/>
          <w:szCs w:val="28"/>
        </w:rPr>
        <w:t>ом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</w:t>
      </w:r>
      <w:r w:rsidRPr="00146E5F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«услуги по охране объектов и (или) имущества».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Дополнить абзацами следующего содержания:</w:t>
      </w:r>
    </w:p>
    <w:p w:rsidR="00D56570" w:rsidRPr="00D07E28" w:rsidRDefault="00D56570" w:rsidP="0034099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07E28">
        <w:rPr>
          <w:rFonts w:eastAsia="Calibri" w:cs="Times New Roman"/>
          <w:szCs w:val="28"/>
        </w:rPr>
        <w:t>- организации, обеспечивающие деятельность по содержанию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ремонту жилищного фонда, начислению платы за жилое помещение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коммунальные услуги, подготовке и доставке платежных документов потребителям;</w:t>
      </w:r>
    </w:p>
    <w:p w:rsidR="00D56570" w:rsidRDefault="00D56570" w:rsidP="00D56570">
      <w:pPr>
        <w:jc w:val="both"/>
        <w:rPr>
          <w:rFonts w:eastAsia="Calibri" w:cs="Times New Roman"/>
          <w:bCs/>
          <w:iCs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- о</w:t>
      </w:r>
      <w:r w:rsidRPr="001A277C">
        <w:rPr>
          <w:rFonts w:eastAsia="Calibri" w:cs="Times New Roman"/>
          <w:szCs w:val="28"/>
        </w:rPr>
        <w:t>рганизации</w:t>
      </w:r>
      <w:r w:rsidRPr="00665BEC">
        <w:rPr>
          <w:rFonts w:eastAsia="Calibri" w:cs="Times New Roman"/>
          <w:szCs w:val="28"/>
        </w:rPr>
        <w:t xml:space="preserve"> </w:t>
      </w:r>
      <w:bookmarkStart w:id="0" w:name="_Hlk37795886"/>
      <w:r>
        <w:rPr>
          <w:rFonts w:eastAsia="Calibri" w:cs="Times New Roman"/>
          <w:szCs w:val="28"/>
        </w:rPr>
        <w:t>и индивидуальные предприниматели</w:t>
      </w:r>
      <w:bookmarkEnd w:id="0"/>
      <w:r w:rsidRPr="001A277C">
        <w:rPr>
          <w:rFonts w:eastAsia="Calibri" w:cs="Times New Roman"/>
          <w:szCs w:val="28"/>
        </w:rPr>
        <w:t xml:space="preserve">, осуществляющие </w:t>
      </w:r>
      <w:r w:rsidRPr="001A277C">
        <w:rPr>
          <w:rFonts w:eastAsia="Calibri" w:cs="Times New Roman"/>
          <w:szCs w:val="28"/>
          <w:shd w:val="clear" w:color="auto" w:fill="FFFFFF"/>
        </w:rPr>
        <w:t xml:space="preserve">ремонт </w:t>
      </w:r>
      <w:r w:rsidRPr="00D07E28">
        <w:rPr>
          <w:rFonts w:eastAsia="Calibri" w:cs="Times New Roman"/>
          <w:szCs w:val="28"/>
          <w:shd w:val="clear" w:color="auto" w:fill="FFFFFF"/>
        </w:rPr>
        <w:t>компьютеров</w:t>
      </w:r>
      <w:r w:rsidRPr="001A277C">
        <w:rPr>
          <w:rFonts w:eastAsia="Calibri" w:cs="Times New Roman"/>
          <w:szCs w:val="28"/>
          <w:shd w:val="clear" w:color="auto" w:fill="FFFFFF"/>
        </w:rPr>
        <w:t>, предметов личного</w:t>
      </w:r>
      <w:r w:rsidRPr="001A277C">
        <w:rPr>
          <w:rFonts w:eastAsia="Calibri" w:cs="Times New Roman"/>
          <w:bCs/>
          <w:iCs/>
          <w:szCs w:val="28"/>
          <w:shd w:val="clear" w:color="auto" w:fill="FFFFFF"/>
        </w:rPr>
        <w:t xml:space="preserve"> потребления и хозяйственно-бытового назначения</w:t>
      </w:r>
      <w:r>
        <w:rPr>
          <w:rFonts w:eastAsia="Calibri" w:cs="Times New Roman"/>
          <w:bCs/>
          <w:iCs/>
          <w:szCs w:val="28"/>
          <w:shd w:val="clear" w:color="auto" w:fill="FFFFFF"/>
        </w:rPr>
        <w:t xml:space="preserve"> </w:t>
      </w:r>
      <w:bookmarkStart w:id="1" w:name="_Hlk37797821"/>
      <w:r w:rsidRPr="00F33F3C">
        <w:rPr>
          <w:rFonts w:cs="Times New Roman"/>
          <w:szCs w:val="28"/>
        </w:rPr>
        <w:t>(на условиях предварительной записи)</w:t>
      </w:r>
      <w:bookmarkEnd w:id="1"/>
      <w:r w:rsidRPr="00665BEC">
        <w:rPr>
          <w:rFonts w:eastAsia="Calibri" w:cs="Times New Roman"/>
          <w:bCs/>
          <w:iCs/>
          <w:szCs w:val="28"/>
          <w:shd w:val="clear" w:color="auto" w:fill="FFFFFF"/>
        </w:rPr>
        <w:t>;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</w:t>
      </w:r>
      <w:r w:rsidRPr="00D07E28">
        <w:rPr>
          <w:rFonts w:eastAsia="Calibri" w:cs="Times New Roman"/>
          <w:szCs w:val="28"/>
        </w:rPr>
        <w:t xml:space="preserve">рганизации и </w:t>
      </w:r>
      <w:r>
        <w:rPr>
          <w:rFonts w:eastAsia="Calibri" w:cs="Times New Roman"/>
          <w:szCs w:val="28"/>
        </w:rPr>
        <w:t>индивидуальные предприниматели</w:t>
      </w:r>
      <w:r w:rsidRPr="00D07E28">
        <w:rPr>
          <w:rFonts w:eastAsia="Calibri" w:cs="Times New Roman"/>
          <w:szCs w:val="28"/>
        </w:rPr>
        <w:t>, осуществляющие полиграфическую деятельность, копирование носителей информации, а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 xml:space="preserve">также реализацию произведенной продукции вне торговых </w:t>
      </w:r>
      <w:r>
        <w:rPr>
          <w:rFonts w:eastAsia="Calibri" w:cs="Times New Roman"/>
          <w:szCs w:val="28"/>
        </w:rPr>
        <w:t>объектов дистанционным способом;</w:t>
      </w:r>
    </w:p>
    <w:p w:rsidR="00D56570" w:rsidRDefault="00D56570" w:rsidP="002D75D0">
      <w:pPr>
        <w:spacing w:line="235" w:lineRule="auto"/>
        <w:jc w:val="both"/>
        <w:rPr>
          <w:rFonts w:eastAsia="Calibri" w:cs="Times New Roman"/>
          <w:color w:val="FF0000"/>
          <w:szCs w:val="28"/>
        </w:rPr>
      </w:pPr>
      <w:r w:rsidRPr="00BF3C14">
        <w:rPr>
          <w:rFonts w:eastAsia="Calibri" w:cs="Times New Roman"/>
          <w:szCs w:val="28"/>
        </w:rPr>
        <w:t>- организации и индивидуальные предприниматели,</w:t>
      </w:r>
      <w:r w:rsidRPr="00BD7835">
        <w:rPr>
          <w:rFonts w:eastAsia="Calibri" w:cs="Times New Roman"/>
          <w:color w:val="FF0000"/>
          <w:szCs w:val="28"/>
        </w:rPr>
        <w:t xml:space="preserve"> </w:t>
      </w:r>
      <w:r w:rsidRPr="001A277C">
        <w:rPr>
          <w:rFonts w:eastAsia="Calibri" w:cs="Times New Roman"/>
          <w:szCs w:val="28"/>
        </w:rPr>
        <w:t>осуществляющие деятельность по</w:t>
      </w:r>
      <w:r>
        <w:rPr>
          <w:rFonts w:eastAsia="Calibri" w:cs="Times New Roman"/>
          <w:szCs w:val="28"/>
        </w:rPr>
        <w:t xml:space="preserve"> установке и обслуживанию </w:t>
      </w:r>
      <w:r w:rsidRPr="00BF3C14">
        <w:rPr>
          <w:rFonts w:eastAsia="Calibri" w:cs="Times New Roman"/>
          <w:szCs w:val="28"/>
        </w:rPr>
        <w:t xml:space="preserve">электронных систем </w:t>
      </w:r>
      <w:r w:rsidRPr="00BF3C14">
        <w:rPr>
          <w:rFonts w:eastAsia="Calibri" w:cs="Times New Roman"/>
          <w:szCs w:val="28"/>
        </w:rPr>
        <w:lastRenderedPageBreak/>
        <w:t>сигнализации безопасности</w:t>
      </w:r>
      <w:r>
        <w:rPr>
          <w:rFonts w:eastAsia="Calibri" w:cs="Times New Roman"/>
          <w:szCs w:val="28"/>
        </w:rPr>
        <w:t xml:space="preserve">, в том числе </w:t>
      </w:r>
      <w:r w:rsidRPr="00D56570">
        <w:rPr>
          <w:rFonts w:eastAsia="Calibri" w:cs="Times New Roman"/>
          <w:szCs w:val="28"/>
        </w:rPr>
        <w:t>охранной и пожарной сигнализации</w:t>
      </w:r>
      <w:r>
        <w:rPr>
          <w:rFonts w:eastAsia="Calibri" w:cs="Times New Roman"/>
          <w:szCs w:val="28"/>
        </w:rPr>
        <w:t xml:space="preserve">, и </w:t>
      </w:r>
      <w:r w:rsidRPr="00BF3C14">
        <w:rPr>
          <w:rFonts w:eastAsia="Calibri" w:cs="Times New Roman"/>
          <w:szCs w:val="28"/>
        </w:rPr>
        <w:t>установк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>, ремонт</w:t>
      </w:r>
      <w:r>
        <w:rPr>
          <w:rFonts w:eastAsia="Calibri" w:cs="Times New Roman"/>
          <w:szCs w:val="28"/>
        </w:rPr>
        <w:t>у, восстановлению</w:t>
      </w:r>
      <w:r w:rsidRPr="00BF3C14">
        <w:rPr>
          <w:rFonts w:eastAsia="Calibri" w:cs="Times New Roman"/>
          <w:szCs w:val="28"/>
        </w:rPr>
        <w:t xml:space="preserve"> и наладк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 xml:space="preserve"> механических или электронных замковых устройств, сейфов и хранилищ</w:t>
      </w:r>
      <w:r>
        <w:rPr>
          <w:rFonts w:eastAsia="Calibri" w:cs="Times New Roman"/>
          <w:szCs w:val="28"/>
        </w:rPr>
        <w:t>;</w:t>
      </w:r>
    </w:p>
    <w:p w:rsidR="00340997" w:rsidRDefault="00340997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0D6599">
        <w:rPr>
          <w:rFonts w:eastAsia="Calibri" w:cs="Times New Roman"/>
          <w:szCs w:val="28"/>
        </w:rPr>
        <w:t xml:space="preserve">- парикмахерские и салоны красоты </w:t>
      </w:r>
      <w:r w:rsidR="00973E27" w:rsidRPr="000D6599">
        <w:rPr>
          <w:rFonts w:eastAsia="Calibri" w:cs="Times New Roman"/>
          <w:szCs w:val="28"/>
        </w:rPr>
        <w:t>только</w:t>
      </w:r>
      <w:r w:rsidR="005F0F6A">
        <w:rPr>
          <w:rFonts w:eastAsia="Calibri" w:cs="Times New Roman"/>
          <w:szCs w:val="28"/>
        </w:rPr>
        <w:t xml:space="preserve"> в части</w:t>
      </w:r>
      <w:r w:rsidR="00973E27" w:rsidRPr="000D6599">
        <w:rPr>
          <w:rFonts w:eastAsia="Calibri" w:cs="Times New Roman"/>
          <w:szCs w:val="28"/>
        </w:rPr>
        <w:t xml:space="preserve"> </w:t>
      </w:r>
      <w:r w:rsidRPr="000D6599">
        <w:rPr>
          <w:rFonts w:eastAsia="Calibri" w:cs="Times New Roman"/>
          <w:szCs w:val="28"/>
        </w:rPr>
        <w:t>парикмахерских услуг и услуг ногтевого сервиса при условии применения работниками и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предоставления посетителям средств индивидуальной зашиты (масок и</w:t>
      </w:r>
      <w:r w:rsidR="006F0128">
        <w:rPr>
          <w:rFonts w:eastAsia="Calibri" w:cs="Times New Roman"/>
          <w:szCs w:val="28"/>
        </w:rPr>
        <w:t xml:space="preserve"> </w:t>
      </w:r>
      <w:r w:rsidR="006F0128">
        <w:rPr>
          <w:rFonts w:cs="Times New Roman"/>
          <w:szCs w:val="28"/>
        </w:rPr>
        <w:t>(или)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нахождения потребителей услуг в залах не менее 2 метров с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обязательной санитарной обработкой помещений и дезинфекцией после каждой группы посетителей</w:t>
      </w:r>
      <w:r w:rsidR="002D75D0">
        <w:rPr>
          <w:rFonts w:eastAsia="Calibri" w:cs="Times New Roman"/>
          <w:szCs w:val="28"/>
        </w:rPr>
        <w:t>,</w:t>
      </w:r>
      <w:r w:rsidR="002D75D0" w:rsidRPr="002D75D0">
        <w:rPr>
          <w:rFonts w:eastAsia="Calibri" w:cs="Times New Roman"/>
          <w:szCs w:val="28"/>
        </w:rPr>
        <w:t xml:space="preserve"> </w:t>
      </w:r>
      <w:r w:rsidR="002D75D0" w:rsidRPr="000D6599">
        <w:rPr>
          <w:rFonts w:eastAsia="Calibri" w:cs="Times New Roman"/>
          <w:szCs w:val="28"/>
        </w:rPr>
        <w:t>а в случае расположения указанных организаций в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многоквартирном доме также при условии наличия автономной от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многоквартирного дома вентиляции</w:t>
      </w:r>
      <w:r w:rsidRPr="000D6599">
        <w:rPr>
          <w:rFonts w:eastAsia="Calibri" w:cs="Times New Roman"/>
          <w:szCs w:val="28"/>
        </w:rPr>
        <w:t>;</w:t>
      </w:r>
    </w:p>
    <w:p w:rsidR="00D56570" w:rsidRPr="008E633C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8E633C">
        <w:rPr>
          <w:rFonts w:eastAsia="Calibri" w:cs="Times New Roman"/>
          <w:szCs w:val="28"/>
        </w:rPr>
        <w:t xml:space="preserve">- </w:t>
      </w:r>
      <w:bookmarkStart w:id="2" w:name="_Hlk37797738"/>
      <w:r w:rsidRPr="008E633C">
        <w:rPr>
          <w:rFonts w:eastAsia="Calibri" w:cs="Times New Roman"/>
          <w:szCs w:val="28"/>
        </w:rPr>
        <w:t>организации</w:t>
      </w:r>
      <w:bookmarkEnd w:id="2"/>
      <w:r w:rsidRPr="008E633C">
        <w:rPr>
          <w:rFonts w:eastAsia="Calibri" w:cs="Times New Roman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C6CB0">
        <w:rPr>
          <w:rFonts w:eastAsia="Calibri" w:cs="Times New Roman"/>
          <w:szCs w:val="28"/>
        </w:rPr>
        <w:t>нотариусы в режиме дежурных нотариальных контор и адвокатские палаты (коллегии, кабинеты), адвокаты</w:t>
      </w:r>
      <w:r>
        <w:rPr>
          <w:rFonts w:eastAsia="Calibri" w:cs="Times New Roman"/>
          <w:szCs w:val="28"/>
        </w:rPr>
        <w:t xml:space="preserve"> </w:t>
      </w:r>
      <w:r w:rsidRPr="00E841B3">
        <w:rPr>
          <w:rFonts w:eastAsia="Calibri" w:cs="Times New Roman"/>
          <w:szCs w:val="28"/>
        </w:rPr>
        <w:t>в режиме дежурных адвокатов (на</w:t>
      </w:r>
      <w:r w:rsidR="002D75D0">
        <w:rPr>
          <w:rFonts w:eastAsia="Calibri" w:cs="Times New Roman"/>
          <w:szCs w:val="28"/>
        </w:rPr>
        <w:t> </w:t>
      </w:r>
      <w:r w:rsidRPr="00E841B3">
        <w:rPr>
          <w:rFonts w:eastAsia="Calibri" w:cs="Times New Roman"/>
          <w:szCs w:val="28"/>
        </w:rPr>
        <w:t>условиях предварительной записи)</w:t>
      </w:r>
      <w:r w:rsidRPr="00DC6CB0">
        <w:rPr>
          <w:rFonts w:eastAsia="Calibri" w:cs="Times New Roman"/>
          <w:szCs w:val="28"/>
        </w:rPr>
        <w:t>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DC6CB0">
        <w:rPr>
          <w:rFonts w:eastAsia="Calibri" w:cs="Times New Roman"/>
          <w:szCs w:val="28"/>
        </w:rPr>
        <w:t>организации</w:t>
      </w:r>
      <w:r>
        <w:rPr>
          <w:rFonts w:eastAsia="Calibri" w:cs="Times New Roman"/>
          <w:szCs w:val="28"/>
        </w:rPr>
        <w:t xml:space="preserve"> </w:t>
      </w:r>
      <w:r w:rsidRPr="00BD7835">
        <w:rPr>
          <w:rFonts w:eastAsia="Calibri" w:cs="Times New Roman"/>
          <w:szCs w:val="28"/>
        </w:rPr>
        <w:t>и индивидуальные предприниматели</w:t>
      </w:r>
      <w:r w:rsidRPr="00DC6CB0">
        <w:rPr>
          <w:rFonts w:eastAsia="Calibri" w:cs="Times New Roman"/>
          <w:szCs w:val="28"/>
        </w:rPr>
        <w:t>, оказывающие ветеринарные услуги (на условиях предварительной записи);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 организации и индивидуальные предприниматели, осуществляющие геодезическую, картографичес</w:t>
      </w:r>
      <w:r>
        <w:rPr>
          <w:rFonts w:eastAsia="Calibri" w:cs="Times New Roman"/>
          <w:szCs w:val="28"/>
        </w:rPr>
        <w:t>кую и кадастровую деятельность;</w:t>
      </w:r>
    </w:p>
    <w:p w:rsidR="00D56570" w:rsidRPr="003B0115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3B0115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B0115">
        <w:rPr>
          <w:rFonts w:eastAsia="Calibri" w:cs="Times New Roman"/>
          <w:szCs w:val="28"/>
        </w:rPr>
        <w:t>организации, осуществляющие деятельность по об</w:t>
      </w:r>
      <w:r>
        <w:rPr>
          <w:rFonts w:eastAsia="Calibri" w:cs="Times New Roman"/>
          <w:szCs w:val="28"/>
        </w:rPr>
        <w:t>служиванию зданий и территорий;</w:t>
      </w:r>
    </w:p>
    <w:p w:rsidR="00D56570" w:rsidRDefault="00D56570" w:rsidP="006F0128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 xml:space="preserve">- </w:t>
      </w:r>
      <w:r w:rsidRPr="003B0115">
        <w:rPr>
          <w:rFonts w:eastAsia="Calibri" w:cs="Times New Roman"/>
          <w:szCs w:val="28"/>
        </w:rPr>
        <w:t>ломбарды</w:t>
      </w:r>
      <w:r>
        <w:rPr>
          <w:rFonts w:eastAsia="Calibri" w:cs="Times New Roman"/>
          <w:szCs w:val="28"/>
        </w:rPr>
        <w:t>;</w:t>
      </w:r>
    </w:p>
    <w:p w:rsidR="00DA19BD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</w:t>
      </w:r>
      <w:r w:rsidR="006F0128">
        <w:rPr>
          <w:rFonts w:eastAsia="Calibri" w:cs="Times New Roman"/>
          <w:szCs w:val="28"/>
        </w:rPr>
        <w:t xml:space="preserve"> без доступа посетителей</w:t>
      </w:r>
      <w:r w:rsidR="00DA19BD">
        <w:rPr>
          <w:rFonts w:eastAsia="Calibri" w:cs="Times New Roman"/>
          <w:szCs w:val="28"/>
        </w:rPr>
        <w:t>;</w:t>
      </w:r>
    </w:p>
    <w:p w:rsidR="00D56570" w:rsidRDefault="00DA19BD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автомобильные салоны</w:t>
      </w:r>
      <w:r w:rsidR="00340997">
        <w:rPr>
          <w:rFonts w:eastAsia="Calibri" w:cs="Times New Roman"/>
          <w:szCs w:val="28"/>
        </w:rPr>
        <w:t xml:space="preserve"> </w:t>
      </w:r>
      <w:r w:rsidR="00973E27" w:rsidRPr="000D6599">
        <w:rPr>
          <w:rFonts w:eastAsia="Calibri" w:cs="Times New Roman"/>
          <w:szCs w:val="28"/>
        </w:rPr>
        <w:t>при условии применения работниками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предоставления посетителям средств индивидуа</w:t>
      </w:r>
      <w:r w:rsidR="005F0F6A">
        <w:rPr>
          <w:rFonts w:eastAsia="Calibri" w:cs="Times New Roman"/>
          <w:szCs w:val="28"/>
        </w:rPr>
        <w:t>льной зашиты (масок и</w:t>
      </w:r>
      <w:r w:rsidR="002D75D0">
        <w:rPr>
          <w:rFonts w:eastAsia="Calibri" w:cs="Times New Roman"/>
          <w:szCs w:val="28"/>
        </w:rPr>
        <w:t> </w:t>
      </w:r>
      <w:r w:rsidR="005F0F6A">
        <w:rPr>
          <w:rFonts w:eastAsia="Calibri" w:cs="Times New Roman"/>
          <w:szCs w:val="28"/>
        </w:rPr>
        <w:t>перчаток)</w:t>
      </w:r>
      <w:r w:rsidR="00973E27" w:rsidRPr="000D6599">
        <w:rPr>
          <w:rFonts w:eastAsia="Calibri" w:cs="Times New Roman"/>
          <w:szCs w:val="28"/>
        </w:rPr>
        <w:t xml:space="preserve">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нахождения потребителей услуг в залах не менее 2 метров с обязательной санитарной обработкой помещений и дезинфекцией после каждой группы посетителей</w:t>
      </w:r>
      <w:r w:rsidR="00D56570">
        <w:rPr>
          <w:rFonts w:eastAsia="Calibri" w:cs="Times New Roman"/>
          <w:szCs w:val="28"/>
        </w:rPr>
        <w:t>.».</w:t>
      </w:r>
    </w:p>
    <w:p w:rsidR="00DC6CB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80C05">
        <w:rPr>
          <w:rFonts w:cs="Times New Roman"/>
          <w:szCs w:val="28"/>
        </w:rPr>
        <w:t>Постановление вступает в силу с момента подписания</w:t>
      </w:r>
      <w:r>
        <w:rPr>
          <w:rFonts w:cs="Times New Roman"/>
          <w:szCs w:val="28"/>
        </w:rPr>
        <w:t>.</w:t>
      </w:r>
      <w:r w:rsidR="00A4486C">
        <w:rPr>
          <w:rFonts w:eastAsia="Calibri" w:cs="Times New Roman"/>
          <w:szCs w:val="28"/>
        </w:rPr>
        <w:t xml:space="preserve"> </w:t>
      </w: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73044" w:rsidRDefault="00AA50E9" w:rsidP="00AA50E9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373044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83" w:rsidRDefault="007B7B83" w:rsidP="00CF5840">
      <w:r>
        <w:separator/>
      </w:r>
    </w:p>
  </w:endnote>
  <w:endnote w:type="continuationSeparator" w:id="0">
    <w:p w:rsidR="007B7B83" w:rsidRDefault="007B7B8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A50E9" w:rsidTr="00AA50E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3" w:name="_GoBack" w:colFirst="1" w:colLast="1"/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A50E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3"/>
  </w:tbl>
  <w:p w:rsidR="00810833" w:rsidRPr="00AA50E9" w:rsidRDefault="00810833" w:rsidP="00AA50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83" w:rsidRDefault="007B7B83" w:rsidP="00CF5840">
      <w:r>
        <w:separator/>
      </w:r>
    </w:p>
  </w:footnote>
  <w:footnote w:type="continuationSeparator" w:id="0">
    <w:p w:rsidR="007B7B83" w:rsidRDefault="007B7B8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AA50E9" w:rsidRDefault="00AA50E9" w:rsidP="00AA50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3B0F"/>
    <w:rsid w:val="000D6599"/>
    <w:rsid w:val="001347C5"/>
    <w:rsid w:val="001707B3"/>
    <w:rsid w:val="001B6AAD"/>
    <w:rsid w:val="001C78DA"/>
    <w:rsid w:val="002306C4"/>
    <w:rsid w:val="00260038"/>
    <w:rsid w:val="002D75D0"/>
    <w:rsid w:val="002F30DD"/>
    <w:rsid w:val="002F6DDE"/>
    <w:rsid w:val="003246AA"/>
    <w:rsid w:val="00340997"/>
    <w:rsid w:val="003656CE"/>
    <w:rsid w:val="00373044"/>
    <w:rsid w:val="00381164"/>
    <w:rsid w:val="003A2DCC"/>
    <w:rsid w:val="003D1E8D"/>
    <w:rsid w:val="003F43C8"/>
    <w:rsid w:val="003F65E2"/>
    <w:rsid w:val="0040656C"/>
    <w:rsid w:val="00432E49"/>
    <w:rsid w:val="00445CCC"/>
    <w:rsid w:val="00470773"/>
    <w:rsid w:val="00487DAB"/>
    <w:rsid w:val="00547508"/>
    <w:rsid w:val="00570FBB"/>
    <w:rsid w:val="005862FB"/>
    <w:rsid w:val="005D0750"/>
    <w:rsid w:val="005D4AE9"/>
    <w:rsid w:val="005F0F6A"/>
    <w:rsid w:val="005F2543"/>
    <w:rsid w:val="00604698"/>
    <w:rsid w:val="00605614"/>
    <w:rsid w:val="006157BF"/>
    <w:rsid w:val="00631ABE"/>
    <w:rsid w:val="00681496"/>
    <w:rsid w:val="006F0128"/>
    <w:rsid w:val="007341B3"/>
    <w:rsid w:val="00737E26"/>
    <w:rsid w:val="00796C37"/>
    <w:rsid w:val="007B7B83"/>
    <w:rsid w:val="007F5B05"/>
    <w:rsid w:val="00810833"/>
    <w:rsid w:val="00815F60"/>
    <w:rsid w:val="008C1CB8"/>
    <w:rsid w:val="008C5C70"/>
    <w:rsid w:val="00973E27"/>
    <w:rsid w:val="00A4486C"/>
    <w:rsid w:val="00A477F4"/>
    <w:rsid w:val="00A83D83"/>
    <w:rsid w:val="00AA50E9"/>
    <w:rsid w:val="00AC6A8B"/>
    <w:rsid w:val="00AE76F2"/>
    <w:rsid w:val="00B305A1"/>
    <w:rsid w:val="00B41FCA"/>
    <w:rsid w:val="00B55589"/>
    <w:rsid w:val="00B735D8"/>
    <w:rsid w:val="00B90652"/>
    <w:rsid w:val="00BB1812"/>
    <w:rsid w:val="00BB38FE"/>
    <w:rsid w:val="00BD3826"/>
    <w:rsid w:val="00BE7C98"/>
    <w:rsid w:val="00C208D9"/>
    <w:rsid w:val="00C4062D"/>
    <w:rsid w:val="00C607B0"/>
    <w:rsid w:val="00CF5840"/>
    <w:rsid w:val="00D00EFB"/>
    <w:rsid w:val="00D06430"/>
    <w:rsid w:val="00D07E28"/>
    <w:rsid w:val="00D438D5"/>
    <w:rsid w:val="00D56570"/>
    <w:rsid w:val="00D93F0C"/>
    <w:rsid w:val="00DA19BD"/>
    <w:rsid w:val="00DC6CB0"/>
    <w:rsid w:val="00E1407E"/>
    <w:rsid w:val="00E2058C"/>
    <w:rsid w:val="00E66BDF"/>
    <w:rsid w:val="00E74DD3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356</numik>
    <kind xmlns="e2080b48-eafa-461e-b501-38555d38caa1">79</kind>
    <num xmlns="af44e648-6311-40f1-ad37-1234555fd9ba">356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внесении изменений в постановление Правительства области от 03.04.2020 № 302-п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356-п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8D2355FE-0150-41F2-B829-0BEE47B46B78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478</Words>
  <Characters>3568</Characters>
  <Application>Microsoft Office Word</Application>
  <DocSecurity>0</DocSecurity>
  <Lines>89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2020-04-16T13:30:00Z</dcterms:created>
  <dcterms:modified xsi:type="dcterms:W3CDTF">2020-04-16T13:30:00Z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