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A0F" w:rsidRPr="008B353D" w:rsidRDefault="00E00CF3" w:rsidP="00E00CF3">
      <w:pPr>
        <w:ind w:left="0" w:right="497" w:firstLine="0"/>
        <w:jc w:val="left"/>
        <w:rPr>
          <w:lang w:val="ru-RU"/>
        </w:rPr>
      </w:pPr>
      <w:r w:rsidRPr="00FC6253">
        <w:rPr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774pt" o:ole="">
            <v:imagedata r:id="rId6" o:title=""/>
          </v:shape>
          <o:OLEObject Type="Embed" ProgID="FoxitPhantomPDF.Document" ShapeID="_x0000_i1025" DrawAspect="Content" ObjectID="_1762078368" r:id="rId7"/>
        </w:object>
      </w:r>
      <w:bookmarkStart w:id="0" w:name="_GoBack"/>
      <w:bookmarkEnd w:id="0"/>
      <w:r w:rsidR="00AC2A0F" w:rsidRPr="008B353D">
        <w:rPr>
          <w:lang w:val="ru-RU"/>
        </w:rPr>
        <w:t>1.3.Основными принципами системы наставничества педагогических работников являются:</w:t>
      </w:r>
    </w:p>
    <w:p w:rsidR="00AC2A0F" w:rsidRPr="008B353D" w:rsidRDefault="00AC2A0F" w:rsidP="00FF14ED">
      <w:pPr>
        <w:numPr>
          <w:ilvl w:val="0"/>
          <w:numId w:val="2"/>
        </w:numPr>
        <w:ind w:left="284" w:right="497" w:firstLine="0"/>
        <w:rPr>
          <w:lang w:val="ru-RU"/>
        </w:rPr>
      </w:pPr>
      <w:r w:rsidRPr="008B353D">
        <w:rPr>
          <w:lang w:val="ru-RU"/>
        </w:rPr>
        <w:t>принцип научности - предполагает применение научно</w:t>
      </w:r>
      <w:r w:rsidR="00AB5A9E">
        <w:rPr>
          <w:lang w:val="ru-RU"/>
        </w:rPr>
        <w:t>-</w:t>
      </w:r>
      <w:r w:rsidRPr="008B353D">
        <w:rPr>
          <w:lang w:val="ru-RU"/>
        </w:rPr>
        <w:t xml:space="preserve">обоснованных методик и технологий в сфере наставничества педагогических работников; </w:t>
      </w:r>
    </w:p>
    <w:p w:rsidR="00AC2A0F" w:rsidRPr="008B353D" w:rsidRDefault="00AC2A0F" w:rsidP="00FF14ED">
      <w:pPr>
        <w:numPr>
          <w:ilvl w:val="0"/>
          <w:numId w:val="2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принцип системности и стратегической целостности -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 </w:t>
      </w:r>
    </w:p>
    <w:p w:rsidR="00AC2A0F" w:rsidRPr="008B353D" w:rsidRDefault="00AC2A0F" w:rsidP="00FF14ED">
      <w:pPr>
        <w:numPr>
          <w:ilvl w:val="0"/>
          <w:numId w:val="2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принцип </w:t>
      </w:r>
      <w:r w:rsidRPr="008B353D">
        <w:rPr>
          <w:i/>
          <w:lang w:val="ru-RU"/>
        </w:rPr>
        <w:t xml:space="preserve">легитимности </w:t>
      </w:r>
      <w:r w:rsidRPr="008B353D">
        <w:rPr>
          <w:lang w:val="ru-RU"/>
        </w:rPr>
        <w:t xml:space="preserve">подразумевает соответствие деятельности по реализации программы наставничества законодательству Российской Федерации, региональной </w:t>
      </w:r>
      <w:proofErr w:type="spellStart"/>
      <w:r w:rsidRPr="008B353D">
        <w:rPr>
          <w:lang w:val="ru-RU"/>
        </w:rPr>
        <w:t>нормативноправовой</w:t>
      </w:r>
      <w:proofErr w:type="spellEnd"/>
      <w:r w:rsidRPr="008B353D">
        <w:rPr>
          <w:lang w:val="ru-RU"/>
        </w:rPr>
        <w:t xml:space="preserve"> базе; </w:t>
      </w:r>
    </w:p>
    <w:p w:rsidR="00AC2A0F" w:rsidRPr="008B353D" w:rsidRDefault="00AC2A0F" w:rsidP="00FF14ED">
      <w:pPr>
        <w:numPr>
          <w:ilvl w:val="0"/>
          <w:numId w:val="2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принцип </w:t>
      </w:r>
      <w:r w:rsidRPr="008B353D">
        <w:rPr>
          <w:i/>
          <w:lang w:val="ru-RU"/>
        </w:rPr>
        <w:t xml:space="preserve">обеспечения суверенных прав личности </w:t>
      </w:r>
      <w:r w:rsidRPr="008B353D">
        <w:rPr>
          <w:lang w:val="ru-RU"/>
        </w:rPr>
        <w:t xml:space="preserve">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 </w:t>
      </w:r>
    </w:p>
    <w:p w:rsidR="00AC2A0F" w:rsidRPr="008B353D" w:rsidRDefault="00AC2A0F" w:rsidP="00FF14ED">
      <w:pPr>
        <w:numPr>
          <w:ilvl w:val="0"/>
          <w:numId w:val="2"/>
        </w:numPr>
        <w:spacing w:after="0" w:line="284" w:lineRule="auto"/>
        <w:ind w:left="284" w:right="497" w:firstLine="0"/>
        <w:rPr>
          <w:lang w:val="ru-RU"/>
        </w:rPr>
      </w:pPr>
      <w:r w:rsidRPr="008B353D">
        <w:rPr>
          <w:lang w:val="ru-RU"/>
        </w:rPr>
        <w:t xml:space="preserve">принцип </w:t>
      </w:r>
      <w:r w:rsidRPr="008B353D">
        <w:rPr>
          <w:lang w:val="ru-RU"/>
        </w:rPr>
        <w:tab/>
      </w:r>
      <w:r w:rsidRPr="008B353D">
        <w:rPr>
          <w:i/>
          <w:lang w:val="ru-RU"/>
        </w:rPr>
        <w:t xml:space="preserve">добровольности, </w:t>
      </w:r>
      <w:r w:rsidRPr="008B353D">
        <w:rPr>
          <w:i/>
          <w:lang w:val="ru-RU"/>
        </w:rPr>
        <w:tab/>
        <w:t xml:space="preserve">свободы </w:t>
      </w:r>
      <w:r w:rsidRPr="008B353D">
        <w:rPr>
          <w:i/>
          <w:lang w:val="ru-RU"/>
        </w:rPr>
        <w:tab/>
        <w:t xml:space="preserve">выбора, </w:t>
      </w:r>
      <w:r w:rsidRPr="008B353D">
        <w:rPr>
          <w:i/>
          <w:lang w:val="ru-RU"/>
        </w:rPr>
        <w:tab/>
        <w:t xml:space="preserve">учета многофакторности </w:t>
      </w:r>
      <w:r w:rsidRPr="008B353D">
        <w:rPr>
          <w:lang w:val="ru-RU"/>
        </w:rPr>
        <w:t xml:space="preserve">в определении и совместной деятельности наставника и наставляемого; </w:t>
      </w:r>
    </w:p>
    <w:p w:rsidR="00AC2A0F" w:rsidRPr="008B353D" w:rsidRDefault="00AC2A0F" w:rsidP="00FF14ED">
      <w:pPr>
        <w:numPr>
          <w:ilvl w:val="0"/>
          <w:numId w:val="2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принцип </w:t>
      </w:r>
      <w:proofErr w:type="spellStart"/>
      <w:r w:rsidRPr="008B353D">
        <w:rPr>
          <w:i/>
          <w:lang w:val="ru-RU"/>
        </w:rPr>
        <w:t>аксиологичности</w:t>
      </w:r>
      <w:proofErr w:type="spellEnd"/>
      <w:r w:rsidR="00AB5A9E">
        <w:rPr>
          <w:i/>
          <w:lang w:val="ru-RU"/>
        </w:rPr>
        <w:t xml:space="preserve"> </w:t>
      </w:r>
      <w:r w:rsidRPr="008B353D">
        <w:rPr>
          <w:lang w:val="ru-RU"/>
        </w:rPr>
        <w:t xml:space="preserve">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 </w:t>
      </w:r>
    </w:p>
    <w:p w:rsidR="00AC2A0F" w:rsidRPr="008B353D" w:rsidRDefault="00AC2A0F" w:rsidP="00FF14ED">
      <w:pPr>
        <w:numPr>
          <w:ilvl w:val="0"/>
          <w:numId w:val="2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принцип </w:t>
      </w:r>
      <w:r w:rsidRPr="008B353D">
        <w:rPr>
          <w:i/>
          <w:lang w:val="ru-RU"/>
        </w:rPr>
        <w:t xml:space="preserve">личной ответственности </w:t>
      </w:r>
      <w:r w:rsidRPr="008B353D">
        <w:rPr>
          <w:lang w:val="ru-RU"/>
        </w:rPr>
        <w:t xml:space="preserve">предполагает ответственное поведение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 </w:t>
      </w:r>
    </w:p>
    <w:p w:rsidR="00AC2A0F" w:rsidRPr="008B353D" w:rsidRDefault="00AC2A0F" w:rsidP="00FF14ED">
      <w:pPr>
        <w:numPr>
          <w:ilvl w:val="0"/>
          <w:numId w:val="2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принцип </w:t>
      </w:r>
      <w:r w:rsidRPr="008B353D">
        <w:rPr>
          <w:i/>
          <w:lang w:val="ru-RU"/>
        </w:rPr>
        <w:t xml:space="preserve">индивидуализации и </w:t>
      </w:r>
      <w:proofErr w:type="spellStart"/>
      <w:r w:rsidRPr="008B353D">
        <w:rPr>
          <w:i/>
          <w:lang w:val="ru-RU"/>
        </w:rPr>
        <w:t>персонализации</w:t>
      </w:r>
      <w:proofErr w:type="spellEnd"/>
      <w:r w:rsidRPr="008B353D">
        <w:rPr>
          <w:i/>
          <w:lang w:val="ru-RU"/>
        </w:rPr>
        <w:t xml:space="preserve"> </w:t>
      </w:r>
      <w:r w:rsidRPr="008B353D">
        <w:rPr>
          <w:lang w:val="ru-RU"/>
        </w:rPr>
        <w:t xml:space="preserve">наставничества направлен на сохранение индивидуальных приоритетов в создании для наставляемого индивидуальной траектории развития; </w:t>
      </w:r>
    </w:p>
    <w:p w:rsidR="00AC2A0F" w:rsidRPr="008B353D" w:rsidRDefault="00AC2A0F" w:rsidP="00FF14ED">
      <w:pPr>
        <w:numPr>
          <w:ilvl w:val="0"/>
          <w:numId w:val="2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принцип </w:t>
      </w:r>
      <w:r w:rsidRPr="008B353D">
        <w:rPr>
          <w:i/>
          <w:lang w:val="ru-RU"/>
        </w:rPr>
        <w:t xml:space="preserve">равенства </w:t>
      </w:r>
      <w:r w:rsidRPr="008B353D">
        <w:rPr>
          <w:lang w:val="ru-RU"/>
        </w:rPr>
        <w:t xml:space="preserve">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 </w:t>
      </w:r>
    </w:p>
    <w:p w:rsidR="00AC2A0F" w:rsidRPr="008B353D" w:rsidRDefault="00AC2A0F" w:rsidP="00FF14ED">
      <w:pPr>
        <w:ind w:left="0" w:right="497" w:firstLine="0"/>
        <w:rPr>
          <w:lang w:val="ru-RU"/>
        </w:rPr>
      </w:pPr>
      <w:r w:rsidRPr="008B353D">
        <w:rPr>
          <w:lang w:val="ru-RU"/>
        </w:rPr>
        <w:t xml:space="preserve">1.4.Участие в реализации Программы наставничества должно осуществляться с согласия педагогов и не должно наносить ущерба </w:t>
      </w:r>
      <w:r w:rsidRPr="008B353D">
        <w:rPr>
          <w:lang w:val="ru-RU"/>
        </w:rPr>
        <w:lastRenderedPageBreak/>
        <w:t xml:space="preserve">образовательному процессу образовательной организации.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 </w:t>
      </w:r>
    </w:p>
    <w:p w:rsidR="00AC2A0F" w:rsidRPr="008B353D" w:rsidRDefault="00AC2A0F" w:rsidP="00FF14ED">
      <w:pPr>
        <w:numPr>
          <w:ilvl w:val="0"/>
          <w:numId w:val="3"/>
        </w:numPr>
        <w:ind w:left="-567" w:right="497" w:firstLine="0"/>
        <w:rPr>
          <w:lang w:val="ru-RU"/>
        </w:rPr>
      </w:pPr>
      <w:r w:rsidRPr="008B353D">
        <w:rPr>
          <w:b/>
          <w:lang w:val="ru-RU"/>
        </w:rPr>
        <w:t xml:space="preserve">Цель и задачи системы наставничества. Формы наставничества </w:t>
      </w:r>
    </w:p>
    <w:p w:rsidR="00AC2A0F" w:rsidRPr="008B353D" w:rsidRDefault="00AC2A0F" w:rsidP="00FF14ED">
      <w:pPr>
        <w:ind w:left="0" w:right="497" w:firstLine="0"/>
        <w:rPr>
          <w:lang w:val="ru-RU"/>
        </w:rPr>
      </w:pPr>
      <w:r w:rsidRPr="008B353D">
        <w:rPr>
          <w:lang w:val="ru-RU"/>
        </w:rPr>
        <w:t>2.1.</w:t>
      </w:r>
      <w:r w:rsidRPr="008B353D">
        <w:rPr>
          <w:i/>
          <w:lang w:val="ru-RU"/>
        </w:rPr>
        <w:t xml:space="preserve">Цель </w:t>
      </w:r>
      <w:r w:rsidRPr="008B353D">
        <w:rPr>
          <w:lang w:val="ru-RU"/>
        </w:rPr>
        <w:t xml:space="preserve">системы наставничества педагогических работников в ДОУ –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 </w:t>
      </w:r>
    </w:p>
    <w:p w:rsidR="00AC2A0F" w:rsidRPr="008B353D" w:rsidRDefault="00AC2A0F" w:rsidP="00FF14ED">
      <w:pPr>
        <w:numPr>
          <w:ilvl w:val="1"/>
          <w:numId w:val="3"/>
        </w:numPr>
        <w:ind w:left="0" w:right="497" w:firstLine="0"/>
        <w:rPr>
          <w:lang w:val="ru-RU"/>
        </w:rPr>
      </w:pPr>
      <w:r w:rsidRPr="008B353D">
        <w:rPr>
          <w:i/>
          <w:lang w:val="ru-RU"/>
        </w:rPr>
        <w:t xml:space="preserve">Задачи </w:t>
      </w:r>
      <w:r w:rsidRPr="008B353D">
        <w:rPr>
          <w:lang w:val="ru-RU"/>
        </w:rPr>
        <w:t xml:space="preserve">системы наставничества педагогических работников: </w:t>
      </w:r>
    </w:p>
    <w:p w:rsidR="00AC2A0F" w:rsidRPr="008B353D" w:rsidRDefault="00AC2A0F" w:rsidP="00FF14ED">
      <w:pPr>
        <w:numPr>
          <w:ilvl w:val="2"/>
          <w:numId w:val="3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 </w:t>
      </w:r>
    </w:p>
    <w:p w:rsidR="00AC2A0F" w:rsidRPr="008B353D" w:rsidRDefault="00AC2A0F" w:rsidP="00FF14ED">
      <w:pPr>
        <w:numPr>
          <w:ilvl w:val="2"/>
          <w:numId w:val="3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оказывать помощь в освоении цифровой </w:t>
      </w:r>
      <w:proofErr w:type="spellStart"/>
      <w:r w:rsidRPr="008B353D">
        <w:rPr>
          <w:lang w:val="ru-RU"/>
        </w:rPr>
        <w:t>информационнокоммуникативной</w:t>
      </w:r>
      <w:proofErr w:type="spellEnd"/>
      <w:r w:rsidRPr="008B353D">
        <w:rPr>
          <w:lang w:val="ru-RU"/>
        </w:rPr>
        <w:t xml:space="preserve">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 </w:t>
      </w:r>
    </w:p>
    <w:p w:rsidR="00AC2A0F" w:rsidRPr="008B353D" w:rsidRDefault="00AC2A0F" w:rsidP="00FF14ED">
      <w:pPr>
        <w:numPr>
          <w:ilvl w:val="2"/>
          <w:numId w:val="3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содействовать участию в стратегических партнерских отношениях, развитию горизонтальных связей в сфере наставничества; </w:t>
      </w:r>
    </w:p>
    <w:p w:rsidR="00AC2A0F" w:rsidRPr="008B353D" w:rsidRDefault="00AC2A0F" w:rsidP="00FF14ED">
      <w:pPr>
        <w:numPr>
          <w:ilvl w:val="2"/>
          <w:numId w:val="3"/>
        </w:numPr>
        <w:ind w:left="284" w:right="497" w:firstLine="0"/>
        <w:rPr>
          <w:lang w:val="ru-RU"/>
        </w:rPr>
      </w:pPr>
      <w:r w:rsidRPr="008B353D">
        <w:rPr>
          <w:lang w:val="ru-RU"/>
        </w:rPr>
        <w:t>способствовать развитию профессиональных компетенций педагогов в условиях цифровой образовательной среды,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востребованности</w:t>
      </w:r>
      <w:proofErr w:type="spellEnd"/>
      <w:r>
        <w:rPr>
          <w:lang w:val="ru-RU"/>
        </w:rPr>
        <w:t xml:space="preserve"> использования </w:t>
      </w:r>
      <w:r w:rsidRPr="008B353D">
        <w:rPr>
          <w:lang w:val="ru-RU"/>
        </w:rPr>
        <w:t xml:space="preserve">современных </w:t>
      </w:r>
      <w:proofErr w:type="spellStart"/>
      <w:r w:rsidRPr="008B353D">
        <w:rPr>
          <w:lang w:val="ru-RU"/>
        </w:rPr>
        <w:t>информационнокоммуникативных</w:t>
      </w:r>
      <w:proofErr w:type="spellEnd"/>
      <w:r w:rsidRPr="008B353D">
        <w:rPr>
          <w:lang w:val="ru-RU"/>
        </w:rPr>
        <w:t xml:space="preserve"> и педагогических технологий путем внедрения разнообразных, в том числе реверсивных, сетевых и дистанционных форм наставничества; </w:t>
      </w:r>
    </w:p>
    <w:p w:rsidR="00AC2A0F" w:rsidRPr="008B353D" w:rsidRDefault="00AC2A0F" w:rsidP="00FF14ED">
      <w:pPr>
        <w:numPr>
          <w:ilvl w:val="2"/>
          <w:numId w:val="3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содействовать увеличению числа закрепившихся в профессии педагогических кадров, в том числе молодых/начинающих педагогов; </w:t>
      </w:r>
    </w:p>
    <w:p w:rsidR="00AC2A0F" w:rsidRPr="008B353D" w:rsidRDefault="00AC2A0F" w:rsidP="00FF14ED">
      <w:pPr>
        <w:numPr>
          <w:ilvl w:val="2"/>
          <w:numId w:val="3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в ДОУ, </w:t>
      </w:r>
      <w:r w:rsidRPr="008B353D">
        <w:rPr>
          <w:lang w:val="ru-RU"/>
        </w:rPr>
        <w:lastRenderedPageBreak/>
        <w:t xml:space="preserve">ознакомление с традициями и укладом, а также в преодолении профессиональных трудностей, возникающих при выполнении должностных обязанностей; </w:t>
      </w:r>
    </w:p>
    <w:p w:rsidR="00AC2A0F" w:rsidRPr="008B353D" w:rsidRDefault="00AC2A0F" w:rsidP="00FF14ED">
      <w:pPr>
        <w:numPr>
          <w:ilvl w:val="2"/>
          <w:numId w:val="3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обеспечивать формирование и развитие профессиональных знаний и навыков педагога, в отношении которого осуществляется наставничество; </w:t>
      </w:r>
    </w:p>
    <w:p w:rsidR="00AC2A0F" w:rsidRPr="008B353D" w:rsidRDefault="00AC2A0F" w:rsidP="00FF14ED">
      <w:pPr>
        <w:numPr>
          <w:ilvl w:val="2"/>
          <w:numId w:val="3"/>
        </w:numPr>
        <w:spacing w:after="28" w:line="259" w:lineRule="auto"/>
        <w:ind w:left="284" w:right="497" w:firstLine="0"/>
        <w:rPr>
          <w:lang w:val="ru-RU"/>
        </w:rPr>
      </w:pPr>
      <w:r w:rsidRPr="008B353D">
        <w:rPr>
          <w:lang w:val="ru-RU"/>
        </w:rPr>
        <w:t>ускор</w:t>
      </w:r>
      <w:r>
        <w:rPr>
          <w:lang w:val="ru-RU"/>
        </w:rPr>
        <w:t xml:space="preserve">ять </w:t>
      </w:r>
      <w:r>
        <w:rPr>
          <w:lang w:val="ru-RU"/>
        </w:rPr>
        <w:tab/>
        <w:t xml:space="preserve">процесс </w:t>
      </w:r>
      <w:r>
        <w:rPr>
          <w:lang w:val="ru-RU"/>
        </w:rPr>
        <w:tab/>
        <w:t>профессионального</w:t>
      </w:r>
      <w:r w:rsidRPr="008B353D">
        <w:rPr>
          <w:lang w:val="ru-RU"/>
        </w:rPr>
        <w:tab/>
        <w:t>становл</w:t>
      </w:r>
      <w:r>
        <w:rPr>
          <w:lang w:val="ru-RU"/>
        </w:rPr>
        <w:t xml:space="preserve">ения </w:t>
      </w:r>
      <w:r>
        <w:rPr>
          <w:lang w:val="ru-RU"/>
        </w:rPr>
        <w:tab/>
        <w:t xml:space="preserve">и развития </w:t>
      </w:r>
      <w:r>
        <w:rPr>
          <w:lang w:val="ru-RU"/>
        </w:rPr>
        <w:tab/>
        <w:t xml:space="preserve">педагога, </w:t>
      </w:r>
      <w:r>
        <w:rPr>
          <w:lang w:val="ru-RU"/>
        </w:rPr>
        <w:tab/>
        <w:t xml:space="preserve">в </w:t>
      </w:r>
      <w:r w:rsidRPr="008B353D">
        <w:rPr>
          <w:lang w:val="ru-RU"/>
        </w:rPr>
        <w:t xml:space="preserve">отношении </w:t>
      </w:r>
      <w:r w:rsidRPr="008B353D">
        <w:rPr>
          <w:lang w:val="ru-RU"/>
        </w:rPr>
        <w:tab/>
        <w:t xml:space="preserve">которых </w:t>
      </w:r>
      <w:r w:rsidRPr="008B353D">
        <w:rPr>
          <w:lang w:val="ru-RU"/>
        </w:rPr>
        <w:tab/>
      </w:r>
      <w:proofErr w:type="spellStart"/>
      <w:r w:rsidRPr="008B353D">
        <w:rPr>
          <w:lang w:val="ru-RU"/>
        </w:rPr>
        <w:t>осуществляетсянаставничество</w:t>
      </w:r>
      <w:proofErr w:type="spellEnd"/>
      <w:r w:rsidRPr="008B353D">
        <w:rPr>
          <w:lang w:val="ru-RU"/>
        </w:rPr>
        <w:t xml:space="preserve">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 </w:t>
      </w:r>
    </w:p>
    <w:p w:rsidR="00AC2A0F" w:rsidRPr="008B353D" w:rsidRDefault="00AC2A0F" w:rsidP="00FF14ED">
      <w:pPr>
        <w:numPr>
          <w:ilvl w:val="2"/>
          <w:numId w:val="3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 </w:t>
      </w:r>
    </w:p>
    <w:p w:rsidR="00AC2A0F" w:rsidRPr="008B353D" w:rsidRDefault="00AC2A0F" w:rsidP="00FF14ED">
      <w:pPr>
        <w:numPr>
          <w:ilvl w:val="2"/>
          <w:numId w:val="3"/>
        </w:numPr>
        <w:ind w:left="284" w:right="497" w:firstLine="0"/>
        <w:rPr>
          <w:lang w:val="ru-RU"/>
        </w:rPr>
      </w:pPr>
      <w:r w:rsidRPr="008B353D">
        <w:rPr>
          <w:lang w:val="ru-RU"/>
        </w:rPr>
        <w:t>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</w:t>
      </w:r>
      <w:r>
        <w:rPr>
          <w:lang w:val="ru-RU"/>
        </w:rPr>
        <w:t xml:space="preserve">ными на развитие и </w:t>
      </w:r>
      <w:r w:rsidRPr="008B353D">
        <w:rPr>
          <w:lang w:val="ru-RU"/>
        </w:rPr>
        <w:t xml:space="preserve">способности самостоятельно и качественно выполнять возложенные на них должностные обязанности, повышать свой профессиональный уровень. </w:t>
      </w:r>
    </w:p>
    <w:p w:rsidR="00AC2A0F" w:rsidRPr="008B353D" w:rsidRDefault="00AC2A0F" w:rsidP="00FF14ED">
      <w:pPr>
        <w:numPr>
          <w:ilvl w:val="1"/>
          <w:numId w:val="3"/>
        </w:numPr>
        <w:ind w:left="0" w:right="497" w:firstLine="0"/>
        <w:rPr>
          <w:lang w:val="ru-RU"/>
        </w:rPr>
      </w:pPr>
      <w:r w:rsidRPr="008B353D">
        <w:rPr>
          <w:lang w:val="ru-RU"/>
        </w:rPr>
        <w:t xml:space="preserve">В ДОУ применяются разнообразные формы наставничества («педагог – педагог», «руководитель образовательной организации – педагог», «педагог– </w:t>
      </w:r>
      <w:proofErr w:type="gramStart"/>
      <w:r w:rsidRPr="008B353D">
        <w:rPr>
          <w:lang w:val="ru-RU"/>
        </w:rPr>
        <w:t>мо</w:t>
      </w:r>
      <w:proofErr w:type="gramEnd"/>
      <w:r w:rsidRPr="008B353D">
        <w:rPr>
          <w:lang w:val="ru-RU"/>
        </w:rPr>
        <w:t xml:space="preserve">лодой педагог образовательной организации» и другие) по отношению к наставнику или группе наставляемых.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Формы наставничества используются как в одном виде, так и в комплексе в зависимости от запланированных эффектов. </w:t>
      </w:r>
    </w:p>
    <w:p w:rsidR="00AC2A0F" w:rsidRPr="008B353D" w:rsidRDefault="00AC2A0F" w:rsidP="00FF14ED">
      <w:pPr>
        <w:ind w:left="0" w:right="497" w:firstLine="0"/>
        <w:rPr>
          <w:lang w:val="ru-RU"/>
        </w:rPr>
      </w:pPr>
      <w:r w:rsidRPr="008B353D">
        <w:rPr>
          <w:b/>
          <w:i/>
          <w:lang w:val="ru-RU"/>
        </w:rPr>
        <w:t xml:space="preserve">Наставничество в группе </w:t>
      </w:r>
      <w:r w:rsidRPr="008B353D">
        <w:rPr>
          <w:lang w:val="ru-RU"/>
        </w:rPr>
        <w:t xml:space="preserve">– форма наставничества, когда один наставник взаимодействует с группой наставляемых одновременно (от двух и более человек). </w:t>
      </w:r>
    </w:p>
    <w:p w:rsidR="00AC2A0F" w:rsidRPr="008B353D" w:rsidRDefault="00AC2A0F" w:rsidP="00FF14ED">
      <w:pPr>
        <w:ind w:left="0" w:right="497" w:firstLine="0"/>
        <w:rPr>
          <w:lang w:val="ru-RU"/>
        </w:rPr>
      </w:pPr>
      <w:r w:rsidRPr="008B353D">
        <w:rPr>
          <w:b/>
          <w:i/>
          <w:lang w:val="ru-RU"/>
        </w:rPr>
        <w:t xml:space="preserve">Краткосрочное или целеполагающее наставничество </w:t>
      </w:r>
      <w:r w:rsidRPr="008B353D">
        <w:rPr>
          <w:lang w:val="ru-RU"/>
        </w:rPr>
        <w:t xml:space="preserve">–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AC2A0F" w:rsidRPr="008B353D" w:rsidRDefault="00AC2A0F" w:rsidP="00FF14ED">
      <w:pPr>
        <w:ind w:left="0" w:right="497" w:firstLine="0"/>
        <w:rPr>
          <w:lang w:val="ru-RU"/>
        </w:rPr>
      </w:pPr>
      <w:r w:rsidRPr="008B353D">
        <w:rPr>
          <w:b/>
          <w:i/>
          <w:lang w:val="ru-RU"/>
        </w:rPr>
        <w:lastRenderedPageBreak/>
        <w:t xml:space="preserve">Реверсивное наставничество </w:t>
      </w:r>
      <w:r w:rsidRPr="008B353D">
        <w:rPr>
          <w:lang w:val="ru-RU"/>
        </w:rPr>
        <w:t>–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</w:t>
      </w:r>
      <w:r w:rsidR="00AB5A9E">
        <w:rPr>
          <w:lang w:val="ru-RU"/>
        </w:rPr>
        <w:t>-</w:t>
      </w:r>
      <w:r w:rsidRPr="008B353D">
        <w:rPr>
          <w:lang w:val="ru-RU"/>
        </w:rPr>
        <w:t xml:space="preserve">воспитательного процесса. </w:t>
      </w:r>
    </w:p>
    <w:p w:rsidR="00AC2A0F" w:rsidRPr="008B353D" w:rsidRDefault="00AC2A0F" w:rsidP="00FF14ED">
      <w:pPr>
        <w:ind w:left="0" w:right="497" w:firstLine="0"/>
        <w:rPr>
          <w:lang w:val="ru-RU"/>
        </w:rPr>
      </w:pPr>
      <w:r w:rsidRPr="008B353D">
        <w:rPr>
          <w:b/>
          <w:i/>
          <w:lang w:val="ru-RU"/>
        </w:rPr>
        <w:t xml:space="preserve">Ситуационное наставничество </w:t>
      </w:r>
      <w:r w:rsidRPr="008B353D">
        <w:rPr>
          <w:lang w:val="ru-RU"/>
        </w:rPr>
        <w:t xml:space="preserve">–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AC2A0F" w:rsidRPr="008B353D" w:rsidRDefault="00AC2A0F" w:rsidP="00FF14ED">
      <w:pPr>
        <w:ind w:left="0" w:right="497" w:firstLine="0"/>
        <w:rPr>
          <w:lang w:val="ru-RU"/>
        </w:rPr>
      </w:pPr>
      <w:r w:rsidRPr="008B353D">
        <w:rPr>
          <w:b/>
          <w:i/>
          <w:lang w:val="ru-RU"/>
        </w:rPr>
        <w:t xml:space="preserve">Скоростное наставничество </w:t>
      </w:r>
      <w:r w:rsidRPr="008B353D">
        <w:rPr>
          <w:lang w:val="ru-RU"/>
        </w:rPr>
        <w:t xml:space="preserve">– однократная встреча </w:t>
      </w:r>
      <w:proofErr w:type="gramStart"/>
      <w:r w:rsidRPr="008B353D">
        <w:rPr>
          <w:lang w:val="ru-RU"/>
        </w:rPr>
        <w:t>наставляемого</w:t>
      </w:r>
      <w:proofErr w:type="gramEnd"/>
      <w:r w:rsidRPr="008B353D">
        <w:rPr>
          <w:lang w:val="ru-RU"/>
        </w:rPr>
        <w:t xml:space="preserve"> </w:t>
      </w:r>
    </w:p>
    <w:p w:rsidR="00AC2A0F" w:rsidRPr="008B353D" w:rsidRDefault="00AC2A0F" w:rsidP="00FF14ED">
      <w:pPr>
        <w:spacing w:after="2" w:line="280" w:lineRule="auto"/>
        <w:ind w:left="0" w:right="185" w:firstLine="0"/>
        <w:rPr>
          <w:lang w:val="ru-RU"/>
        </w:rPr>
      </w:pPr>
      <w:r w:rsidRPr="008B353D">
        <w:rPr>
          <w:lang w:val="ru-RU"/>
        </w:rPr>
        <w:t xml:space="preserve">(наставляемых) </w:t>
      </w:r>
      <w:r w:rsidRPr="008B353D">
        <w:rPr>
          <w:lang w:val="ru-RU"/>
        </w:rPr>
        <w:tab/>
        <w:t xml:space="preserve">с </w:t>
      </w:r>
      <w:r w:rsidRPr="008B353D">
        <w:rPr>
          <w:lang w:val="ru-RU"/>
        </w:rPr>
        <w:tab/>
        <w:t xml:space="preserve">наставником </w:t>
      </w:r>
      <w:r w:rsidRPr="008B353D">
        <w:rPr>
          <w:lang w:val="ru-RU"/>
        </w:rPr>
        <w:tab/>
        <w:t xml:space="preserve">более </w:t>
      </w:r>
      <w:r w:rsidRPr="008B353D">
        <w:rPr>
          <w:lang w:val="ru-RU"/>
        </w:rPr>
        <w:tab/>
        <w:t xml:space="preserve">высокого </w:t>
      </w:r>
      <w:r w:rsidRPr="008B353D">
        <w:rPr>
          <w:lang w:val="ru-RU"/>
        </w:rPr>
        <w:tab/>
        <w:t xml:space="preserve">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«наставник – наставляемый» («равный – </w:t>
      </w:r>
      <w:proofErr w:type="gramStart"/>
      <w:r w:rsidRPr="008B353D">
        <w:rPr>
          <w:lang w:val="ru-RU"/>
        </w:rPr>
        <w:t>равному</w:t>
      </w:r>
      <w:proofErr w:type="gramEnd"/>
      <w:r w:rsidRPr="008B353D">
        <w:rPr>
          <w:lang w:val="ru-RU"/>
        </w:rPr>
        <w:t xml:space="preserve">»). </w:t>
      </w:r>
    </w:p>
    <w:p w:rsidR="00AC2A0F" w:rsidRDefault="00AC2A0F" w:rsidP="00FF14ED">
      <w:pPr>
        <w:ind w:left="0" w:right="497" w:firstLine="0"/>
        <w:rPr>
          <w:lang w:val="ru-RU"/>
        </w:rPr>
      </w:pPr>
      <w:r w:rsidRPr="008B353D">
        <w:rPr>
          <w:b/>
          <w:i/>
          <w:lang w:val="ru-RU"/>
        </w:rPr>
        <w:t xml:space="preserve">Традиционная форма наставничества </w:t>
      </w:r>
      <w:r w:rsidRPr="008B353D">
        <w:rPr>
          <w:i/>
          <w:lang w:val="ru-RU"/>
        </w:rPr>
        <w:t>(«</w:t>
      </w:r>
      <w:proofErr w:type="spellStart"/>
      <w:r w:rsidRPr="008B353D">
        <w:rPr>
          <w:i/>
          <w:lang w:val="ru-RU"/>
        </w:rPr>
        <w:t>один-на-один</w:t>
      </w:r>
      <w:proofErr w:type="spellEnd"/>
      <w:r w:rsidRPr="008B353D">
        <w:rPr>
          <w:i/>
          <w:lang w:val="ru-RU"/>
        </w:rPr>
        <w:t xml:space="preserve">») </w:t>
      </w:r>
      <w:r w:rsidRPr="008B353D">
        <w:rPr>
          <w:lang w:val="ru-RU"/>
        </w:rPr>
        <w:t xml:space="preserve">–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 </w:t>
      </w:r>
    </w:p>
    <w:p w:rsidR="00F33869" w:rsidRPr="00F33869" w:rsidRDefault="00AC2A0F" w:rsidP="00F33869">
      <w:pPr>
        <w:pStyle w:val="a6"/>
        <w:rPr>
          <w:sz w:val="28"/>
          <w:szCs w:val="28"/>
        </w:rPr>
      </w:pPr>
      <w:r w:rsidRPr="00F33869">
        <w:rPr>
          <w:b/>
          <w:i/>
          <w:sz w:val="28"/>
          <w:szCs w:val="28"/>
        </w:rPr>
        <w:t>Форма наставничества</w:t>
      </w:r>
      <w:r w:rsidR="00F33869" w:rsidRPr="00F33869">
        <w:rPr>
          <w:b/>
          <w:i/>
          <w:sz w:val="28"/>
          <w:szCs w:val="28"/>
        </w:rPr>
        <w:t xml:space="preserve"> ««воспитатель-воспитатель» </w:t>
      </w:r>
      <w:r w:rsidR="00F33869" w:rsidRPr="00F33869">
        <w:rPr>
          <w:sz w:val="28"/>
          <w:szCs w:val="28"/>
        </w:rPr>
        <w:t>– способ реализации</w:t>
      </w:r>
      <w:r w:rsidR="00F33869" w:rsidRPr="00F33869">
        <w:rPr>
          <w:spacing w:val="1"/>
          <w:sz w:val="28"/>
          <w:szCs w:val="28"/>
        </w:rPr>
        <w:t xml:space="preserve"> </w:t>
      </w:r>
      <w:r w:rsidR="00F33869" w:rsidRPr="00F33869">
        <w:rPr>
          <w:sz w:val="28"/>
          <w:szCs w:val="28"/>
        </w:rPr>
        <w:t>целевой</w:t>
      </w:r>
      <w:r w:rsidR="00F33869" w:rsidRPr="00F33869">
        <w:rPr>
          <w:spacing w:val="1"/>
          <w:sz w:val="28"/>
          <w:szCs w:val="28"/>
        </w:rPr>
        <w:t xml:space="preserve"> </w:t>
      </w:r>
      <w:r w:rsidR="00F33869" w:rsidRPr="00F33869">
        <w:rPr>
          <w:sz w:val="28"/>
          <w:szCs w:val="28"/>
        </w:rPr>
        <w:t>модели</w:t>
      </w:r>
      <w:r w:rsidR="00F33869" w:rsidRPr="00F33869">
        <w:rPr>
          <w:spacing w:val="1"/>
          <w:sz w:val="28"/>
          <w:szCs w:val="28"/>
        </w:rPr>
        <w:t xml:space="preserve"> </w:t>
      </w:r>
      <w:r w:rsidR="00F33869" w:rsidRPr="00F33869">
        <w:rPr>
          <w:sz w:val="28"/>
          <w:szCs w:val="28"/>
        </w:rPr>
        <w:t>наставничества</w:t>
      </w:r>
      <w:r w:rsidR="00F33869" w:rsidRPr="00F33869">
        <w:rPr>
          <w:spacing w:val="1"/>
          <w:sz w:val="28"/>
          <w:szCs w:val="28"/>
        </w:rPr>
        <w:t xml:space="preserve"> </w:t>
      </w:r>
      <w:r w:rsidR="00F33869" w:rsidRPr="00F33869">
        <w:rPr>
          <w:sz w:val="28"/>
          <w:szCs w:val="28"/>
        </w:rPr>
        <w:t>через</w:t>
      </w:r>
      <w:r w:rsidR="00F33869" w:rsidRPr="00F33869">
        <w:rPr>
          <w:spacing w:val="1"/>
          <w:sz w:val="28"/>
          <w:szCs w:val="28"/>
        </w:rPr>
        <w:t xml:space="preserve"> </w:t>
      </w:r>
      <w:r w:rsidR="00F33869" w:rsidRPr="00F33869">
        <w:rPr>
          <w:sz w:val="28"/>
          <w:szCs w:val="28"/>
        </w:rPr>
        <w:t>организацию</w:t>
      </w:r>
      <w:r w:rsidR="00F33869" w:rsidRPr="00F33869">
        <w:rPr>
          <w:spacing w:val="1"/>
          <w:sz w:val="28"/>
          <w:szCs w:val="28"/>
        </w:rPr>
        <w:t xml:space="preserve"> </w:t>
      </w:r>
      <w:r w:rsidR="00F33869" w:rsidRPr="00F33869">
        <w:rPr>
          <w:sz w:val="28"/>
          <w:szCs w:val="28"/>
        </w:rPr>
        <w:t>взаимодействия</w:t>
      </w:r>
      <w:r w:rsidR="00F33869" w:rsidRPr="00F33869">
        <w:rPr>
          <w:spacing w:val="1"/>
          <w:sz w:val="28"/>
          <w:szCs w:val="28"/>
        </w:rPr>
        <w:t xml:space="preserve"> </w:t>
      </w:r>
      <w:r w:rsidR="00F33869" w:rsidRPr="00F33869">
        <w:rPr>
          <w:sz w:val="28"/>
          <w:szCs w:val="28"/>
        </w:rPr>
        <w:t>наставнической пары «педагог-профессионал</w:t>
      </w:r>
      <w:r w:rsidR="00F33869" w:rsidRPr="00F33869">
        <w:rPr>
          <w:spacing w:val="1"/>
          <w:sz w:val="28"/>
          <w:szCs w:val="28"/>
        </w:rPr>
        <w:t xml:space="preserve"> </w:t>
      </w:r>
      <w:r w:rsidR="00F33869" w:rsidRPr="00F33869">
        <w:rPr>
          <w:sz w:val="28"/>
          <w:szCs w:val="28"/>
        </w:rPr>
        <w:t>–</w:t>
      </w:r>
      <w:r w:rsidR="00F33869" w:rsidRPr="00F33869">
        <w:rPr>
          <w:spacing w:val="70"/>
          <w:sz w:val="28"/>
          <w:szCs w:val="28"/>
        </w:rPr>
        <w:t xml:space="preserve"> </w:t>
      </w:r>
      <w:r w:rsidR="00F33869" w:rsidRPr="00F33869">
        <w:rPr>
          <w:sz w:val="28"/>
          <w:szCs w:val="28"/>
        </w:rPr>
        <w:t>педагог,</w:t>
      </w:r>
      <w:r w:rsidR="00F33869" w:rsidRPr="00F33869">
        <w:rPr>
          <w:spacing w:val="70"/>
          <w:sz w:val="28"/>
          <w:szCs w:val="28"/>
        </w:rPr>
        <w:t xml:space="preserve"> </w:t>
      </w:r>
      <w:r w:rsidR="00F33869" w:rsidRPr="00F33869">
        <w:rPr>
          <w:sz w:val="28"/>
          <w:szCs w:val="28"/>
        </w:rPr>
        <w:t>вовлеченный</w:t>
      </w:r>
      <w:r w:rsidR="00F33869" w:rsidRPr="00F33869">
        <w:rPr>
          <w:spacing w:val="-67"/>
          <w:sz w:val="28"/>
          <w:szCs w:val="28"/>
        </w:rPr>
        <w:t xml:space="preserve"> </w:t>
      </w:r>
      <w:r w:rsidR="00F33869" w:rsidRPr="00F33869">
        <w:rPr>
          <w:sz w:val="28"/>
          <w:szCs w:val="28"/>
        </w:rPr>
        <w:t>в</w:t>
      </w:r>
      <w:r w:rsidR="00F33869" w:rsidRPr="00F33869">
        <w:rPr>
          <w:spacing w:val="67"/>
          <w:sz w:val="28"/>
          <w:szCs w:val="28"/>
        </w:rPr>
        <w:t xml:space="preserve"> </w:t>
      </w:r>
      <w:r w:rsidR="00F33869" w:rsidRPr="00F33869">
        <w:rPr>
          <w:sz w:val="28"/>
          <w:szCs w:val="28"/>
        </w:rPr>
        <w:t>различные</w:t>
      </w:r>
      <w:r w:rsidR="00F33869" w:rsidRPr="00F33869">
        <w:rPr>
          <w:spacing w:val="70"/>
          <w:sz w:val="28"/>
          <w:szCs w:val="28"/>
        </w:rPr>
        <w:t xml:space="preserve"> </w:t>
      </w:r>
      <w:r w:rsidR="00F33869" w:rsidRPr="00F33869">
        <w:rPr>
          <w:sz w:val="28"/>
          <w:szCs w:val="28"/>
        </w:rPr>
        <w:t>формы</w:t>
      </w:r>
      <w:r w:rsidR="00F33869" w:rsidRPr="00F33869">
        <w:rPr>
          <w:spacing w:val="69"/>
          <w:sz w:val="28"/>
          <w:szCs w:val="28"/>
        </w:rPr>
        <w:t xml:space="preserve"> </w:t>
      </w:r>
      <w:r w:rsidR="00F33869" w:rsidRPr="00F33869">
        <w:rPr>
          <w:sz w:val="28"/>
          <w:szCs w:val="28"/>
        </w:rPr>
        <w:t>поддержки и сопровождения».</w:t>
      </w:r>
    </w:p>
    <w:p w:rsidR="00F33869" w:rsidRPr="00F33869" w:rsidRDefault="00F33869" w:rsidP="00F33869">
      <w:pPr>
        <w:pStyle w:val="a6"/>
        <w:rPr>
          <w:sz w:val="28"/>
          <w:szCs w:val="28"/>
        </w:rPr>
      </w:pPr>
      <w:r w:rsidRPr="00F33869">
        <w:rPr>
          <w:b/>
          <w:i/>
          <w:sz w:val="28"/>
          <w:szCs w:val="28"/>
        </w:rPr>
        <w:t xml:space="preserve">Форма наставничества «заведующий/старший воспитатель– </w:t>
      </w:r>
      <w:proofErr w:type="gramStart"/>
      <w:r w:rsidRPr="00F33869">
        <w:rPr>
          <w:b/>
          <w:i/>
          <w:sz w:val="28"/>
          <w:szCs w:val="28"/>
        </w:rPr>
        <w:t>во</w:t>
      </w:r>
      <w:proofErr w:type="gramEnd"/>
      <w:r w:rsidRPr="00F33869">
        <w:rPr>
          <w:b/>
          <w:i/>
          <w:sz w:val="28"/>
          <w:szCs w:val="28"/>
        </w:rPr>
        <w:t>спитатель/специалист/студент педагогической практики»</w:t>
      </w:r>
      <w:r w:rsidRPr="00F33869">
        <w:rPr>
          <w:sz w:val="28"/>
          <w:szCs w:val="28"/>
        </w:rPr>
        <w:t xml:space="preserve"> - способ реализации целевой модели наставничества через организацию взаимодействия данной наставнической пары, нацеленной на совершенствование образовательного процесса и достижение желаемых результатов руководителем/старшим воспитателем Учреждения посредством создания необходимых организационно-педагогических, кадровых, методических, </w:t>
      </w:r>
      <w:proofErr w:type="spellStart"/>
      <w:r w:rsidRPr="00F33869">
        <w:rPr>
          <w:sz w:val="28"/>
          <w:szCs w:val="28"/>
        </w:rPr>
        <w:t>психологопедагогических</w:t>
      </w:r>
      <w:proofErr w:type="spellEnd"/>
      <w:r w:rsidRPr="00F33869">
        <w:rPr>
          <w:sz w:val="28"/>
          <w:szCs w:val="28"/>
        </w:rPr>
        <w:t xml:space="preserve"> условий и ресурсов.</w:t>
      </w:r>
    </w:p>
    <w:p w:rsidR="00F33869" w:rsidRDefault="00F33869" w:rsidP="00F33869">
      <w:pPr>
        <w:ind w:left="0" w:right="497" w:firstLine="0"/>
        <w:rPr>
          <w:b/>
          <w:i/>
          <w:lang w:val="ru-RU"/>
        </w:rPr>
      </w:pPr>
    </w:p>
    <w:p w:rsidR="00AC2A0F" w:rsidRDefault="00F33869" w:rsidP="00F33869">
      <w:pPr>
        <w:ind w:left="0" w:right="497" w:firstLine="0"/>
      </w:pPr>
      <w:r>
        <w:rPr>
          <w:b/>
          <w:lang w:val="ru-RU"/>
        </w:rPr>
        <w:t>3.</w:t>
      </w:r>
      <w:proofErr w:type="spellStart"/>
      <w:r w:rsidR="00AC2A0F">
        <w:rPr>
          <w:b/>
        </w:rPr>
        <w:t>Организация</w:t>
      </w:r>
      <w:proofErr w:type="spellEnd"/>
      <w:r w:rsidR="00AB5A9E">
        <w:rPr>
          <w:b/>
          <w:lang w:val="ru-RU"/>
        </w:rPr>
        <w:t xml:space="preserve"> </w:t>
      </w:r>
      <w:proofErr w:type="spellStart"/>
      <w:r w:rsidR="00AC2A0F">
        <w:rPr>
          <w:b/>
        </w:rPr>
        <w:t>системы</w:t>
      </w:r>
      <w:proofErr w:type="spellEnd"/>
      <w:r w:rsidR="00AB5A9E">
        <w:rPr>
          <w:b/>
          <w:lang w:val="ru-RU"/>
        </w:rPr>
        <w:t xml:space="preserve"> </w:t>
      </w:r>
      <w:proofErr w:type="spellStart"/>
      <w:r w:rsidR="00AC2A0F">
        <w:rPr>
          <w:b/>
        </w:rPr>
        <w:t>наставничества</w:t>
      </w:r>
      <w:proofErr w:type="spellEnd"/>
    </w:p>
    <w:p w:rsidR="00AC2A0F" w:rsidRPr="008B353D" w:rsidRDefault="00AC2A0F" w:rsidP="00FF14ED">
      <w:pPr>
        <w:numPr>
          <w:ilvl w:val="1"/>
          <w:numId w:val="4"/>
        </w:numPr>
        <w:ind w:left="0" w:right="497" w:firstLine="0"/>
        <w:rPr>
          <w:lang w:val="ru-RU"/>
        </w:rPr>
      </w:pPr>
      <w:r w:rsidRPr="008B353D">
        <w:rPr>
          <w:lang w:val="ru-RU"/>
        </w:rPr>
        <w:t xml:space="preserve">Наставничество организуется на основании приказа руководителя образовательной организации «Об утверждении положения о системе наставничества педагогических работников в ДОУ». </w:t>
      </w:r>
    </w:p>
    <w:p w:rsidR="00AC2A0F" w:rsidRPr="008B353D" w:rsidRDefault="00AC2A0F" w:rsidP="00FF14ED">
      <w:pPr>
        <w:numPr>
          <w:ilvl w:val="1"/>
          <w:numId w:val="4"/>
        </w:numPr>
        <w:ind w:left="0" w:right="497" w:firstLine="0"/>
        <w:rPr>
          <w:lang w:val="ru-RU"/>
        </w:rPr>
      </w:pPr>
      <w:r w:rsidRPr="008B353D">
        <w:rPr>
          <w:lang w:val="ru-RU"/>
        </w:rPr>
        <w:lastRenderedPageBreak/>
        <w:t xml:space="preserve">Педагогический работник назначается наставником с его письменного согласия приказом руководителя образовательной организации. </w:t>
      </w:r>
    </w:p>
    <w:p w:rsidR="00AC2A0F" w:rsidRDefault="00AC2A0F" w:rsidP="00FF14ED">
      <w:pPr>
        <w:numPr>
          <w:ilvl w:val="1"/>
          <w:numId w:val="4"/>
        </w:numPr>
        <w:ind w:left="0" w:right="497" w:firstLine="0"/>
      </w:pPr>
      <w:proofErr w:type="spellStart"/>
      <w:r>
        <w:t>Руководитель</w:t>
      </w:r>
      <w:proofErr w:type="spellEnd"/>
      <w:r w:rsidR="00AB5A9E">
        <w:rPr>
          <w:lang w:val="ru-RU"/>
        </w:rPr>
        <w:t xml:space="preserve"> </w:t>
      </w:r>
      <w:proofErr w:type="spellStart"/>
      <w:r>
        <w:t>образовательной</w:t>
      </w:r>
      <w:proofErr w:type="spellEnd"/>
      <w:r w:rsidR="00AB5A9E">
        <w:rPr>
          <w:lang w:val="ru-RU"/>
        </w:rPr>
        <w:t xml:space="preserve"> </w:t>
      </w:r>
      <w:proofErr w:type="spellStart"/>
      <w:r>
        <w:t>организации</w:t>
      </w:r>
      <w:proofErr w:type="spellEnd"/>
      <w:r>
        <w:t xml:space="preserve">: </w:t>
      </w:r>
    </w:p>
    <w:p w:rsidR="00AC2A0F" w:rsidRPr="008B353D" w:rsidRDefault="00AC2A0F" w:rsidP="00FF14ED">
      <w:pPr>
        <w:numPr>
          <w:ilvl w:val="2"/>
          <w:numId w:val="4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осуществляет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 </w:t>
      </w:r>
    </w:p>
    <w:p w:rsidR="00AC2A0F" w:rsidRPr="008B353D" w:rsidRDefault="00AC2A0F" w:rsidP="00FF14ED">
      <w:pPr>
        <w:numPr>
          <w:ilvl w:val="2"/>
          <w:numId w:val="4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AC2A0F" w:rsidRPr="008B353D" w:rsidRDefault="00AC2A0F" w:rsidP="00FF14ED">
      <w:pPr>
        <w:numPr>
          <w:ilvl w:val="2"/>
          <w:numId w:val="4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утверждает куратора реализации программ наставничества, способствует отбору наставников и наставляемых, а также утверждает их; </w:t>
      </w:r>
    </w:p>
    <w:p w:rsidR="00AC2A0F" w:rsidRPr="008B353D" w:rsidRDefault="00AC2A0F" w:rsidP="00FF14ED">
      <w:pPr>
        <w:numPr>
          <w:ilvl w:val="2"/>
          <w:numId w:val="4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AC2A0F" w:rsidRPr="008B353D" w:rsidRDefault="00AC2A0F" w:rsidP="00FF14ED">
      <w:pPr>
        <w:numPr>
          <w:ilvl w:val="2"/>
          <w:numId w:val="4"/>
        </w:numPr>
        <w:ind w:left="284" w:right="497" w:firstLine="0"/>
        <w:rPr>
          <w:lang w:val="ru-RU"/>
        </w:rPr>
      </w:pPr>
      <w:r w:rsidRPr="008B353D">
        <w:rPr>
          <w:lang w:val="ru-RU"/>
        </w:rPr>
        <w:t>издает прика</w:t>
      </w:r>
      <w:proofErr w:type="gramStart"/>
      <w:r w:rsidRPr="008B353D">
        <w:rPr>
          <w:lang w:val="ru-RU"/>
        </w:rPr>
        <w:t>з(</w:t>
      </w:r>
      <w:proofErr w:type="spellStart"/>
      <w:proofErr w:type="gramEnd"/>
      <w:r w:rsidRPr="008B353D">
        <w:rPr>
          <w:lang w:val="ru-RU"/>
        </w:rPr>
        <w:t>ы</w:t>
      </w:r>
      <w:proofErr w:type="spellEnd"/>
      <w:r w:rsidRPr="008B353D">
        <w:rPr>
          <w:lang w:val="ru-RU"/>
        </w:rPr>
        <w:t xml:space="preserve">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 </w:t>
      </w:r>
    </w:p>
    <w:p w:rsidR="00AC2A0F" w:rsidRPr="00D25194" w:rsidRDefault="00AC2A0F" w:rsidP="00FF14ED">
      <w:pPr>
        <w:numPr>
          <w:ilvl w:val="2"/>
          <w:numId w:val="4"/>
        </w:numPr>
        <w:ind w:left="284" w:right="497" w:firstLine="0"/>
        <w:rPr>
          <w:lang w:val="ru-RU"/>
        </w:rPr>
      </w:pPr>
      <w:r w:rsidRPr="008B353D">
        <w:rPr>
          <w:lang w:val="ru-RU"/>
        </w:rPr>
        <w:t>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</w:t>
      </w:r>
      <w:r>
        <w:rPr>
          <w:lang w:val="ru-RU"/>
        </w:rPr>
        <w:t xml:space="preserve">частие в конференциях, форумах, </w:t>
      </w:r>
      <w:proofErr w:type="spellStart"/>
      <w:r w:rsidRPr="00D25194">
        <w:rPr>
          <w:lang w:val="ru-RU"/>
        </w:rPr>
        <w:t>вебинарах</w:t>
      </w:r>
      <w:proofErr w:type="spellEnd"/>
      <w:r w:rsidRPr="00D25194">
        <w:rPr>
          <w:lang w:val="ru-RU"/>
        </w:rPr>
        <w:t xml:space="preserve">, семинарах по проблемам наставничества и т.п.); </w:t>
      </w:r>
    </w:p>
    <w:p w:rsidR="00AC2A0F" w:rsidRPr="008B353D" w:rsidRDefault="00AC2A0F" w:rsidP="00FF14ED">
      <w:pPr>
        <w:numPr>
          <w:ilvl w:val="2"/>
          <w:numId w:val="4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AC2A0F" w:rsidRDefault="00AC2A0F" w:rsidP="00FF14ED">
      <w:pPr>
        <w:numPr>
          <w:ilvl w:val="1"/>
          <w:numId w:val="4"/>
        </w:numPr>
        <w:ind w:left="0" w:right="497" w:firstLine="0"/>
      </w:pPr>
      <w:proofErr w:type="spellStart"/>
      <w:r>
        <w:t>Куратор</w:t>
      </w:r>
      <w:proofErr w:type="spellEnd"/>
      <w:r w:rsidR="00AB5A9E">
        <w:rPr>
          <w:lang w:val="ru-RU"/>
        </w:rPr>
        <w:t xml:space="preserve"> </w:t>
      </w:r>
      <w:proofErr w:type="spellStart"/>
      <w:r>
        <w:t>реализации</w:t>
      </w:r>
      <w:proofErr w:type="spellEnd"/>
      <w:r w:rsidR="00AB5A9E">
        <w:rPr>
          <w:lang w:val="ru-RU"/>
        </w:rPr>
        <w:t xml:space="preserve"> </w:t>
      </w:r>
      <w:proofErr w:type="spellStart"/>
      <w:r>
        <w:t>программ</w:t>
      </w:r>
      <w:proofErr w:type="spellEnd"/>
      <w:r w:rsidR="00AB5A9E">
        <w:rPr>
          <w:lang w:val="ru-RU"/>
        </w:rPr>
        <w:t xml:space="preserve"> </w:t>
      </w:r>
      <w:proofErr w:type="spellStart"/>
      <w:r>
        <w:t>наставничества</w:t>
      </w:r>
      <w:proofErr w:type="spellEnd"/>
      <w:r>
        <w:t xml:space="preserve">: </w:t>
      </w:r>
    </w:p>
    <w:p w:rsidR="00AC2A0F" w:rsidRPr="008B353D" w:rsidRDefault="00AC2A0F" w:rsidP="00FF14ED">
      <w:pPr>
        <w:numPr>
          <w:ilvl w:val="2"/>
          <w:numId w:val="4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назначается руководителем образовательной организации (старший воспитатель); </w:t>
      </w:r>
    </w:p>
    <w:p w:rsidR="00AC2A0F" w:rsidRPr="008B353D" w:rsidRDefault="00AC2A0F" w:rsidP="00FF14ED">
      <w:pPr>
        <w:numPr>
          <w:ilvl w:val="2"/>
          <w:numId w:val="4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 </w:t>
      </w:r>
    </w:p>
    <w:p w:rsidR="00AC2A0F" w:rsidRPr="008B353D" w:rsidRDefault="00AC2A0F" w:rsidP="00FF14ED">
      <w:pPr>
        <w:numPr>
          <w:ilvl w:val="2"/>
          <w:numId w:val="4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lastRenderedPageBreak/>
        <w:t xml:space="preserve">предлагает заведующему ДОУ для утверждения состава наставников для утверждения (при необходимости); </w:t>
      </w:r>
    </w:p>
    <w:p w:rsidR="00AC2A0F" w:rsidRPr="008B353D" w:rsidRDefault="00AC2A0F" w:rsidP="00FF14ED">
      <w:pPr>
        <w:numPr>
          <w:ilvl w:val="2"/>
          <w:numId w:val="4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разрабатывает Дорожную карту (план мероприятий) по реализации Положения о системе наставничества педагогических работников в ДОУ; </w:t>
      </w:r>
    </w:p>
    <w:p w:rsidR="00AC2A0F" w:rsidRPr="008B353D" w:rsidRDefault="00AC2A0F" w:rsidP="00FF14ED">
      <w:pPr>
        <w:numPr>
          <w:ilvl w:val="2"/>
          <w:numId w:val="4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ведет банк (персонифицированный учет) наставников и наставляемых, в том числе в цифровом формате с использованием ресурсов Интернета – официального сайта образовательной организации/страницы, социальных сетей; </w:t>
      </w:r>
    </w:p>
    <w:p w:rsidR="00AC2A0F" w:rsidRPr="008B353D" w:rsidRDefault="00AC2A0F" w:rsidP="00FF14ED">
      <w:pPr>
        <w:numPr>
          <w:ilvl w:val="2"/>
          <w:numId w:val="4"/>
        </w:numPr>
        <w:tabs>
          <w:tab w:val="left" w:pos="284"/>
        </w:tabs>
        <w:ind w:left="284" w:right="497" w:firstLine="0"/>
        <w:rPr>
          <w:lang w:val="ru-RU"/>
        </w:rPr>
      </w:pPr>
      <w:r>
        <w:rPr>
          <w:lang w:val="ru-RU"/>
        </w:rPr>
        <w:t xml:space="preserve">формирует </w:t>
      </w:r>
      <w:r w:rsidRPr="008B353D">
        <w:rPr>
          <w:lang w:val="ru-RU"/>
        </w:rPr>
        <w:t xml:space="preserve">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опыта; </w:t>
      </w:r>
    </w:p>
    <w:p w:rsidR="00AC2A0F" w:rsidRPr="008B353D" w:rsidRDefault="00AC2A0F" w:rsidP="00FF14ED">
      <w:pPr>
        <w:numPr>
          <w:ilvl w:val="2"/>
          <w:numId w:val="4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осуществляет координацию деятельности по наставничеству с ответственными представителями региональной системы наставничества, с сетевыми педагогическими сообществами; </w:t>
      </w:r>
    </w:p>
    <w:p w:rsidR="00AC2A0F" w:rsidRPr="008B353D" w:rsidRDefault="00AC2A0F" w:rsidP="00FF14ED">
      <w:pPr>
        <w:numPr>
          <w:ilvl w:val="2"/>
          <w:numId w:val="4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t>организует повышение уровня профессио</w:t>
      </w:r>
      <w:r>
        <w:rPr>
          <w:lang w:val="ru-RU"/>
        </w:rPr>
        <w:t>нального мастерства наставников</w:t>
      </w:r>
      <w:r w:rsidRPr="008B353D">
        <w:rPr>
          <w:lang w:val="ru-RU"/>
        </w:rPr>
        <w:t xml:space="preserve">; </w:t>
      </w:r>
    </w:p>
    <w:p w:rsidR="00AC2A0F" w:rsidRPr="00D25194" w:rsidRDefault="00AC2A0F" w:rsidP="00FF14ED">
      <w:pPr>
        <w:numPr>
          <w:ilvl w:val="2"/>
          <w:numId w:val="4"/>
        </w:numPr>
        <w:tabs>
          <w:tab w:val="left" w:pos="284"/>
        </w:tabs>
        <w:spacing w:after="28" w:line="259" w:lineRule="auto"/>
        <w:ind w:left="284" w:right="497" w:firstLine="0"/>
        <w:rPr>
          <w:lang w:val="ru-RU"/>
        </w:rPr>
      </w:pPr>
      <w:r w:rsidRPr="00D25194">
        <w:rPr>
          <w:lang w:val="ru-RU"/>
        </w:rPr>
        <w:t xml:space="preserve">курирует </w:t>
      </w:r>
      <w:r w:rsidRPr="00D25194">
        <w:rPr>
          <w:lang w:val="ru-RU"/>
        </w:rPr>
        <w:tab/>
        <w:t xml:space="preserve">процесс </w:t>
      </w:r>
      <w:r w:rsidRPr="00D25194">
        <w:rPr>
          <w:lang w:val="ru-RU"/>
        </w:rPr>
        <w:tab/>
        <w:t xml:space="preserve">разработки </w:t>
      </w:r>
      <w:r w:rsidRPr="00D25194">
        <w:rPr>
          <w:lang w:val="ru-RU"/>
        </w:rPr>
        <w:tab/>
        <w:t xml:space="preserve">и </w:t>
      </w:r>
      <w:r>
        <w:rPr>
          <w:lang w:val="ru-RU"/>
        </w:rPr>
        <w:t xml:space="preserve">реализации </w:t>
      </w:r>
      <w:r w:rsidRPr="00D25194">
        <w:rPr>
          <w:lang w:val="ru-RU"/>
        </w:rPr>
        <w:t xml:space="preserve">персонализированных программ наставничества; </w:t>
      </w:r>
    </w:p>
    <w:p w:rsidR="00AC2A0F" w:rsidRPr="008B353D" w:rsidRDefault="00AC2A0F" w:rsidP="00FF14ED">
      <w:pPr>
        <w:numPr>
          <w:ilvl w:val="2"/>
          <w:numId w:val="4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организует совместно с заведующим ДОУ мониторинг реализации системы наставничества педагогических работников в ДОУ; </w:t>
      </w:r>
    </w:p>
    <w:p w:rsidR="00AC2A0F" w:rsidRPr="00D25194" w:rsidRDefault="00AC2A0F" w:rsidP="00FF14ED">
      <w:pPr>
        <w:numPr>
          <w:ilvl w:val="2"/>
          <w:numId w:val="4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</w:t>
      </w:r>
      <w:r w:rsidRPr="00D25194">
        <w:rPr>
          <w:lang w:val="ru-RU"/>
        </w:rPr>
        <w:t xml:space="preserve">педагогических работников; </w:t>
      </w:r>
    </w:p>
    <w:p w:rsidR="00AC2A0F" w:rsidRPr="008B353D" w:rsidRDefault="00AC2A0F" w:rsidP="00FF14ED">
      <w:pPr>
        <w:numPr>
          <w:ilvl w:val="2"/>
          <w:numId w:val="4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фиксирует данные о количестве участников персонализированных программ наставничества в формах статистического наблюдения. </w:t>
      </w:r>
    </w:p>
    <w:p w:rsidR="00AC2A0F" w:rsidRDefault="00AC2A0F" w:rsidP="00FF14ED">
      <w:pPr>
        <w:numPr>
          <w:ilvl w:val="1"/>
          <w:numId w:val="4"/>
        </w:numPr>
        <w:ind w:left="0" w:right="497" w:firstLine="0"/>
      </w:pPr>
      <w:proofErr w:type="spellStart"/>
      <w:r>
        <w:t>Наставник</w:t>
      </w:r>
      <w:proofErr w:type="spellEnd"/>
      <w:r>
        <w:t xml:space="preserve">: </w:t>
      </w:r>
    </w:p>
    <w:p w:rsidR="00AC2A0F" w:rsidRPr="008B353D" w:rsidRDefault="00AC2A0F" w:rsidP="00FF14ED">
      <w:pPr>
        <w:numPr>
          <w:ilvl w:val="3"/>
          <w:numId w:val="7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ДОУ; </w:t>
      </w:r>
    </w:p>
    <w:p w:rsidR="00AC2A0F" w:rsidRPr="008B353D" w:rsidRDefault="00AC2A0F" w:rsidP="00FF14ED">
      <w:pPr>
        <w:numPr>
          <w:ilvl w:val="3"/>
          <w:numId w:val="7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 </w:t>
      </w:r>
    </w:p>
    <w:p w:rsidR="00AC2A0F" w:rsidRPr="008B353D" w:rsidRDefault="00AC2A0F" w:rsidP="00FF14ED">
      <w:pPr>
        <w:numPr>
          <w:ilvl w:val="3"/>
          <w:numId w:val="7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принимает участие в разработке методического сопровождения разнообразных форм наставничества педагогических работников; </w:t>
      </w:r>
    </w:p>
    <w:p w:rsidR="00AC2A0F" w:rsidRPr="008B353D" w:rsidRDefault="00AC2A0F" w:rsidP="00FF14ED">
      <w:pPr>
        <w:numPr>
          <w:ilvl w:val="3"/>
          <w:numId w:val="7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lastRenderedPageBreak/>
        <w:t xml:space="preserve"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:rsidR="00AC2A0F" w:rsidRPr="008B353D" w:rsidRDefault="00AC2A0F" w:rsidP="00FF14ED">
      <w:pPr>
        <w:numPr>
          <w:ilvl w:val="3"/>
          <w:numId w:val="7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t>осуществляет организационно-педагогическое, учебно</w:t>
      </w:r>
      <w:r>
        <w:rPr>
          <w:lang w:val="ru-RU"/>
        </w:rPr>
        <w:t>-</w:t>
      </w:r>
      <w:r w:rsidRPr="008B353D">
        <w:rPr>
          <w:lang w:val="ru-RU"/>
        </w:rPr>
        <w:t xml:space="preserve">методическое, обеспечение реализации персонализированных программ наставничества в образовательной организации; </w:t>
      </w:r>
    </w:p>
    <w:p w:rsidR="00AC2A0F" w:rsidRPr="008B353D" w:rsidRDefault="00AC2A0F" w:rsidP="00FF14ED">
      <w:pPr>
        <w:numPr>
          <w:ilvl w:val="3"/>
          <w:numId w:val="7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участвует в мониторинге реализации персонализированных программ наставничества педагогических работников; </w:t>
      </w:r>
    </w:p>
    <w:p w:rsidR="00AC2A0F" w:rsidRPr="00D25194" w:rsidRDefault="00AC2A0F" w:rsidP="00FF14ED">
      <w:pPr>
        <w:numPr>
          <w:ilvl w:val="3"/>
          <w:numId w:val="7"/>
        </w:numPr>
        <w:tabs>
          <w:tab w:val="left" w:pos="284"/>
        </w:tabs>
        <w:spacing w:after="28" w:line="259" w:lineRule="auto"/>
        <w:ind w:left="284" w:right="497" w:firstLine="0"/>
        <w:rPr>
          <w:lang w:val="ru-RU"/>
        </w:rPr>
      </w:pPr>
      <w:r w:rsidRPr="00D25194">
        <w:rPr>
          <w:lang w:val="ru-RU"/>
        </w:rPr>
        <w:t xml:space="preserve">является </w:t>
      </w:r>
      <w:r w:rsidRPr="00D25194">
        <w:rPr>
          <w:lang w:val="ru-RU"/>
        </w:rPr>
        <w:tab/>
        <w:t xml:space="preserve">открытой </w:t>
      </w:r>
      <w:r w:rsidRPr="00D25194">
        <w:rPr>
          <w:lang w:val="ru-RU"/>
        </w:rPr>
        <w:tab/>
        <w:t xml:space="preserve">площадкой </w:t>
      </w:r>
      <w:r w:rsidRPr="00D25194">
        <w:rPr>
          <w:lang w:val="ru-RU"/>
        </w:rPr>
        <w:tab/>
        <w:t xml:space="preserve">для осуществления консультационных, согласовательных функций и функций медиации; </w:t>
      </w:r>
    </w:p>
    <w:p w:rsidR="00AC2A0F" w:rsidRPr="008B353D" w:rsidRDefault="00AC2A0F" w:rsidP="00FF14ED">
      <w:pPr>
        <w:numPr>
          <w:ilvl w:val="3"/>
          <w:numId w:val="7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совместно с заведующим ДОУ, куратором реализации программ наставничества участвует в разработке материальных и нематериальных стимулов поощрения наставников; </w:t>
      </w:r>
    </w:p>
    <w:p w:rsidR="00AC2A0F" w:rsidRPr="008B353D" w:rsidRDefault="00AC2A0F" w:rsidP="00FF14ED">
      <w:pPr>
        <w:numPr>
          <w:ilvl w:val="3"/>
          <w:numId w:val="7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ДОУ. </w:t>
      </w:r>
    </w:p>
    <w:p w:rsidR="00AC2A0F" w:rsidRPr="008B353D" w:rsidRDefault="00AC2A0F" w:rsidP="00FF14ED">
      <w:pPr>
        <w:spacing w:after="31" w:line="259" w:lineRule="auto"/>
        <w:ind w:left="0" w:right="0" w:firstLine="0"/>
        <w:rPr>
          <w:lang w:val="ru-RU"/>
        </w:rPr>
      </w:pPr>
    </w:p>
    <w:p w:rsidR="00AC2A0F" w:rsidRDefault="00AC2A0F" w:rsidP="00FF14ED">
      <w:pPr>
        <w:numPr>
          <w:ilvl w:val="0"/>
          <w:numId w:val="4"/>
        </w:numPr>
        <w:spacing w:after="8"/>
        <w:ind w:left="-567" w:right="225" w:firstLine="0"/>
      </w:pPr>
      <w:proofErr w:type="spellStart"/>
      <w:r>
        <w:rPr>
          <w:b/>
        </w:rPr>
        <w:t>Права</w:t>
      </w:r>
      <w:proofErr w:type="spellEnd"/>
      <w:r>
        <w:rPr>
          <w:b/>
        </w:rPr>
        <w:t xml:space="preserve"> и </w:t>
      </w:r>
      <w:proofErr w:type="spellStart"/>
      <w:r>
        <w:rPr>
          <w:b/>
        </w:rPr>
        <w:t>обязанности</w:t>
      </w:r>
      <w:proofErr w:type="spellEnd"/>
      <w:r w:rsidR="00AB5A9E">
        <w:rPr>
          <w:b/>
          <w:lang w:val="ru-RU"/>
        </w:rPr>
        <w:t xml:space="preserve"> </w:t>
      </w:r>
      <w:proofErr w:type="spellStart"/>
      <w:r>
        <w:rPr>
          <w:b/>
        </w:rPr>
        <w:t>наставника</w:t>
      </w:r>
      <w:proofErr w:type="spellEnd"/>
    </w:p>
    <w:p w:rsidR="00AC2A0F" w:rsidRDefault="00AC2A0F" w:rsidP="00FF14ED">
      <w:pPr>
        <w:numPr>
          <w:ilvl w:val="1"/>
          <w:numId w:val="4"/>
        </w:numPr>
        <w:ind w:left="0" w:right="497" w:firstLine="0"/>
      </w:pPr>
      <w:proofErr w:type="spellStart"/>
      <w:r>
        <w:t>Права</w:t>
      </w:r>
      <w:proofErr w:type="spellEnd"/>
      <w:r w:rsidR="00AB5A9E">
        <w:rPr>
          <w:lang w:val="ru-RU"/>
        </w:rPr>
        <w:t xml:space="preserve"> </w:t>
      </w:r>
      <w:proofErr w:type="spellStart"/>
      <w:r>
        <w:t>наставника</w:t>
      </w:r>
      <w:proofErr w:type="spellEnd"/>
      <w:r>
        <w:t xml:space="preserve">: </w:t>
      </w:r>
    </w:p>
    <w:p w:rsidR="00AC2A0F" w:rsidRPr="00D25194" w:rsidRDefault="00AC2A0F" w:rsidP="00FF14ED">
      <w:pPr>
        <w:numPr>
          <w:ilvl w:val="3"/>
          <w:numId w:val="9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привлекать для оказания помощи </w:t>
      </w:r>
      <w:proofErr w:type="gramStart"/>
      <w:r w:rsidRPr="008B353D">
        <w:rPr>
          <w:lang w:val="ru-RU"/>
        </w:rPr>
        <w:t>наставляемому</w:t>
      </w:r>
      <w:proofErr w:type="gramEnd"/>
      <w:r w:rsidRPr="008B353D">
        <w:rPr>
          <w:lang w:val="ru-RU"/>
        </w:rPr>
        <w:t xml:space="preserve"> других педагогических работников образовательной организации с их </w:t>
      </w:r>
      <w:r w:rsidRPr="00D25194">
        <w:rPr>
          <w:lang w:val="ru-RU"/>
        </w:rPr>
        <w:t xml:space="preserve">согласия; </w:t>
      </w:r>
    </w:p>
    <w:p w:rsidR="00AC2A0F" w:rsidRPr="00D25194" w:rsidRDefault="00AC2A0F" w:rsidP="00FF14ED">
      <w:pPr>
        <w:numPr>
          <w:ilvl w:val="3"/>
          <w:numId w:val="9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знакомиться в установленном порядке с материалами личного дела наставляемого или получать другую информацию о лице, в </w:t>
      </w:r>
      <w:r w:rsidRPr="00D25194">
        <w:rPr>
          <w:lang w:val="ru-RU"/>
        </w:rPr>
        <w:t xml:space="preserve">отношении которого осуществляется наставничество; </w:t>
      </w:r>
    </w:p>
    <w:p w:rsidR="00AC2A0F" w:rsidRPr="008B353D" w:rsidRDefault="00AC2A0F" w:rsidP="00FF14ED">
      <w:pPr>
        <w:numPr>
          <w:ilvl w:val="3"/>
          <w:numId w:val="9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обращаться с заявлением к куратору и руководителю ДОУ с просьбой о сложении с него обязанностей наставника; </w:t>
      </w:r>
    </w:p>
    <w:p w:rsidR="00AC2A0F" w:rsidRPr="008B353D" w:rsidRDefault="00AC2A0F" w:rsidP="00FF14ED">
      <w:pPr>
        <w:numPr>
          <w:ilvl w:val="3"/>
          <w:numId w:val="9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осуществлять мониторинг деятельности наставляемого в форме личной проверки выполнения заданий. </w:t>
      </w:r>
    </w:p>
    <w:p w:rsidR="00AC2A0F" w:rsidRDefault="00AC2A0F" w:rsidP="00FF14ED">
      <w:pPr>
        <w:numPr>
          <w:ilvl w:val="1"/>
          <w:numId w:val="4"/>
        </w:numPr>
        <w:ind w:left="0" w:right="497" w:firstLine="0"/>
      </w:pPr>
      <w:proofErr w:type="spellStart"/>
      <w:r>
        <w:t>Обязанности</w:t>
      </w:r>
      <w:proofErr w:type="spellEnd"/>
      <w:r w:rsidR="00AB5A9E">
        <w:rPr>
          <w:lang w:val="ru-RU"/>
        </w:rPr>
        <w:t xml:space="preserve"> </w:t>
      </w:r>
      <w:proofErr w:type="spellStart"/>
      <w:r>
        <w:t>наставника</w:t>
      </w:r>
      <w:proofErr w:type="spellEnd"/>
      <w:r>
        <w:t xml:space="preserve">: </w:t>
      </w:r>
    </w:p>
    <w:p w:rsidR="00AC2A0F" w:rsidRPr="008B353D" w:rsidRDefault="00AC2A0F" w:rsidP="00FF14ED">
      <w:pPr>
        <w:numPr>
          <w:ilvl w:val="3"/>
          <w:numId w:val="12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AC2A0F" w:rsidRPr="008B353D" w:rsidRDefault="00AC2A0F" w:rsidP="00FF14ED">
      <w:pPr>
        <w:numPr>
          <w:ilvl w:val="3"/>
          <w:numId w:val="12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находиться во взаимодействии со всеми структурами образовательной организации, осуществляющими работу с </w:t>
      </w:r>
      <w:proofErr w:type="gramStart"/>
      <w:r w:rsidRPr="008B353D">
        <w:rPr>
          <w:lang w:val="ru-RU"/>
        </w:rPr>
        <w:t>наставляемым</w:t>
      </w:r>
      <w:proofErr w:type="gramEnd"/>
      <w:r w:rsidRPr="008B353D">
        <w:rPr>
          <w:lang w:val="ru-RU"/>
        </w:rPr>
        <w:t xml:space="preserve"> по программе наставничества; </w:t>
      </w:r>
    </w:p>
    <w:p w:rsidR="00AC2A0F" w:rsidRPr="008B353D" w:rsidRDefault="00AC2A0F" w:rsidP="00FF14ED">
      <w:pPr>
        <w:numPr>
          <w:ilvl w:val="3"/>
          <w:numId w:val="12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lastRenderedPageBreak/>
        <w:t xml:space="preserve"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т.ч. и на личном примере; </w:t>
      </w:r>
    </w:p>
    <w:p w:rsidR="00AC2A0F" w:rsidRPr="008B353D" w:rsidRDefault="00AC2A0F" w:rsidP="00FF14ED">
      <w:pPr>
        <w:numPr>
          <w:ilvl w:val="3"/>
          <w:numId w:val="12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создавать условия для созидания и научного поиска, творчества в педагогическом процессе через привлечение к инновационной деятельности; </w:t>
      </w:r>
    </w:p>
    <w:p w:rsidR="00AC2A0F" w:rsidRPr="00D25194" w:rsidRDefault="00AC2A0F" w:rsidP="00FF14ED">
      <w:pPr>
        <w:numPr>
          <w:ilvl w:val="3"/>
          <w:numId w:val="12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содействовать укреплению и повышению уровня престижности профессии педагога, организуя участие в мероприятиях для молодых/начинающих педагогов различных уровней </w:t>
      </w:r>
      <w:r w:rsidRPr="00D25194">
        <w:rPr>
          <w:lang w:val="ru-RU"/>
        </w:rPr>
        <w:t xml:space="preserve">(профессиональные конкурсы, конференции, форумы и др.); </w:t>
      </w:r>
    </w:p>
    <w:p w:rsidR="00AC2A0F" w:rsidRPr="008B353D" w:rsidRDefault="00AC2A0F" w:rsidP="00FF14ED">
      <w:pPr>
        <w:numPr>
          <w:ilvl w:val="3"/>
          <w:numId w:val="12"/>
        </w:numPr>
        <w:tabs>
          <w:tab w:val="left" w:pos="284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 </w:t>
      </w:r>
    </w:p>
    <w:p w:rsidR="00AC2A0F" w:rsidRDefault="00AC2A0F" w:rsidP="00FF14ED">
      <w:pPr>
        <w:numPr>
          <w:ilvl w:val="3"/>
          <w:numId w:val="12"/>
        </w:numPr>
        <w:tabs>
          <w:tab w:val="left" w:pos="284"/>
        </w:tabs>
        <w:ind w:left="284" w:right="497" w:firstLine="0"/>
      </w:pPr>
      <w:r w:rsidRPr="008B353D">
        <w:rPr>
          <w:lang w:val="ru-RU"/>
        </w:rPr>
        <w:t xml:space="preserve">рекомендовать участие </w:t>
      </w:r>
      <w:proofErr w:type="gramStart"/>
      <w:r w:rsidRPr="008B353D">
        <w:rPr>
          <w:lang w:val="ru-RU"/>
        </w:rPr>
        <w:t>наставляемого</w:t>
      </w:r>
      <w:proofErr w:type="gramEnd"/>
      <w:r w:rsidRPr="008B353D">
        <w:rPr>
          <w:lang w:val="ru-RU"/>
        </w:rPr>
        <w:t xml:space="preserve"> в профессиональных региональных и федеральных конкурсах, оказывать всестороннюю </w:t>
      </w:r>
      <w:proofErr w:type="spellStart"/>
      <w:r>
        <w:t>поддержку</w:t>
      </w:r>
      <w:proofErr w:type="spellEnd"/>
      <w:r>
        <w:t xml:space="preserve"> и </w:t>
      </w:r>
      <w:proofErr w:type="spellStart"/>
      <w:r>
        <w:t>методическое</w:t>
      </w:r>
      <w:proofErr w:type="spellEnd"/>
      <w:r w:rsidR="00AB5A9E">
        <w:rPr>
          <w:lang w:val="ru-RU"/>
        </w:rPr>
        <w:t xml:space="preserve"> </w:t>
      </w:r>
      <w:proofErr w:type="spellStart"/>
      <w:r>
        <w:t>сопровождение</w:t>
      </w:r>
      <w:proofErr w:type="spellEnd"/>
      <w:r>
        <w:t xml:space="preserve">. </w:t>
      </w:r>
    </w:p>
    <w:p w:rsidR="00AC2A0F" w:rsidRDefault="00AC2A0F" w:rsidP="00FF14ED">
      <w:pPr>
        <w:spacing w:after="32" w:line="259" w:lineRule="auto"/>
        <w:ind w:left="0" w:right="0" w:firstLine="0"/>
      </w:pPr>
    </w:p>
    <w:p w:rsidR="00AC2A0F" w:rsidRDefault="00AC2A0F" w:rsidP="00FF14ED">
      <w:pPr>
        <w:numPr>
          <w:ilvl w:val="0"/>
          <w:numId w:val="4"/>
        </w:numPr>
        <w:spacing w:after="8"/>
        <w:ind w:left="-567" w:right="225" w:firstLine="0"/>
      </w:pPr>
      <w:proofErr w:type="spellStart"/>
      <w:r>
        <w:rPr>
          <w:b/>
        </w:rPr>
        <w:t>Права</w:t>
      </w:r>
      <w:proofErr w:type="spellEnd"/>
      <w:r>
        <w:rPr>
          <w:b/>
        </w:rPr>
        <w:t xml:space="preserve"> и </w:t>
      </w:r>
      <w:proofErr w:type="spellStart"/>
      <w:r>
        <w:rPr>
          <w:b/>
        </w:rPr>
        <w:t>обязанности</w:t>
      </w:r>
      <w:proofErr w:type="spellEnd"/>
      <w:r w:rsidR="00AB5A9E">
        <w:rPr>
          <w:b/>
          <w:lang w:val="ru-RU"/>
        </w:rPr>
        <w:t xml:space="preserve"> </w:t>
      </w:r>
      <w:proofErr w:type="spellStart"/>
      <w:r>
        <w:rPr>
          <w:b/>
        </w:rPr>
        <w:t>наставляемого</w:t>
      </w:r>
      <w:proofErr w:type="spellEnd"/>
    </w:p>
    <w:p w:rsidR="00AC2A0F" w:rsidRDefault="00AC2A0F" w:rsidP="00FF14ED">
      <w:pPr>
        <w:numPr>
          <w:ilvl w:val="1"/>
          <w:numId w:val="4"/>
        </w:numPr>
        <w:ind w:left="0" w:right="497" w:firstLine="0"/>
      </w:pPr>
      <w:proofErr w:type="spellStart"/>
      <w:r>
        <w:t>Права</w:t>
      </w:r>
      <w:proofErr w:type="spellEnd"/>
      <w:r w:rsidR="00AB5A9E">
        <w:rPr>
          <w:lang w:val="ru-RU"/>
        </w:rPr>
        <w:t xml:space="preserve"> </w:t>
      </w:r>
      <w:proofErr w:type="spellStart"/>
      <w:r>
        <w:t>наставляемого</w:t>
      </w:r>
      <w:proofErr w:type="spellEnd"/>
      <w:r>
        <w:t xml:space="preserve">: </w:t>
      </w:r>
    </w:p>
    <w:p w:rsidR="00AC2A0F" w:rsidRPr="008B353D" w:rsidRDefault="00AC2A0F" w:rsidP="00FF14ED">
      <w:pPr>
        <w:numPr>
          <w:ilvl w:val="3"/>
          <w:numId w:val="11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систематически повышать свой профессиональный уровень; </w:t>
      </w:r>
    </w:p>
    <w:p w:rsidR="00AC2A0F" w:rsidRPr="008B353D" w:rsidRDefault="00AC2A0F" w:rsidP="00FF14ED">
      <w:pPr>
        <w:numPr>
          <w:ilvl w:val="3"/>
          <w:numId w:val="11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участвовать в составлении персонализированной программы наставничества педагогических работников; </w:t>
      </w:r>
    </w:p>
    <w:p w:rsidR="00AC2A0F" w:rsidRPr="008B353D" w:rsidRDefault="00AC2A0F" w:rsidP="00FF14ED">
      <w:pPr>
        <w:numPr>
          <w:ilvl w:val="3"/>
          <w:numId w:val="11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обращаться к наставнику за помощью по вопросам, связанным с должностными обязанностями, профессиональной деятельностью; </w:t>
      </w:r>
    </w:p>
    <w:p w:rsidR="00AC2A0F" w:rsidRPr="008B353D" w:rsidRDefault="00AC2A0F" w:rsidP="00FF14ED">
      <w:pPr>
        <w:numPr>
          <w:ilvl w:val="3"/>
          <w:numId w:val="11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AC2A0F" w:rsidRPr="008B353D" w:rsidRDefault="00AC2A0F" w:rsidP="00FF14ED">
      <w:pPr>
        <w:numPr>
          <w:ilvl w:val="3"/>
          <w:numId w:val="11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обращаться к  куратору и руководителю образовательной организации с ходатайством о замене наставника. </w:t>
      </w:r>
    </w:p>
    <w:p w:rsidR="00AC2A0F" w:rsidRDefault="00AC2A0F" w:rsidP="00FF14ED">
      <w:pPr>
        <w:numPr>
          <w:ilvl w:val="1"/>
          <w:numId w:val="4"/>
        </w:numPr>
        <w:ind w:left="0" w:right="497" w:firstLine="0"/>
      </w:pPr>
      <w:proofErr w:type="spellStart"/>
      <w:r>
        <w:t>Обязанности</w:t>
      </w:r>
      <w:proofErr w:type="spellEnd"/>
      <w:r w:rsidR="00AB5A9E">
        <w:rPr>
          <w:lang w:val="ru-RU"/>
        </w:rPr>
        <w:t xml:space="preserve"> </w:t>
      </w:r>
      <w:proofErr w:type="spellStart"/>
      <w:r>
        <w:t>наставляемого</w:t>
      </w:r>
      <w:proofErr w:type="spellEnd"/>
      <w:r>
        <w:t xml:space="preserve">: </w:t>
      </w:r>
    </w:p>
    <w:p w:rsidR="00AC2A0F" w:rsidRPr="008B353D" w:rsidRDefault="00AC2A0F" w:rsidP="00FF14ED">
      <w:pPr>
        <w:numPr>
          <w:ilvl w:val="3"/>
          <w:numId w:val="8"/>
        </w:numPr>
        <w:tabs>
          <w:tab w:val="left" w:pos="142"/>
        </w:tabs>
        <w:ind w:left="284" w:right="497" w:firstLine="0"/>
        <w:rPr>
          <w:lang w:val="ru-RU"/>
        </w:rPr>
      </w:pPr>
      <w:r w:rsidRPr="008B353D">
        <w:rPr>
          <w:lang w:val="ru-RU"/>
        </w:rPr>
        <w:t>изучать Федеральный закон от 29 декабря 201</w:t>
      </w:r>
      <w:r>
        <w:rPr>
          <w:lang w:val="ru-RU"/>
        </w:rPr>
        <w:t>2</w:t>
      </w:r>
      <w:r w:rsidRPr="008B353D">
        <w:rPr>
          <w:lang w:val="ru-RU"/>
        </w:rPr>
        <w:t xml:space="preserve">г.№ 273-ФЗ 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 </w:t>
      </w:r>
    </w:p>
    <w:p w:rsidR="00AC2A0F" w:rsidRPr="00D25194" w:rsidRDefault="00AC2A0F" w:rsidP="00FF14ED">
      <w:pPr>
        <w:numPr>
          <w:ilvl w:val="3"/>
          <w:numId w:val="8"/>
        </w:numPr>
        <w:tabs>
          <w:tab w:val="left" w:pos="142"/>
        </w:tabs>
        <w:ind w:left="284" w:right="497" w:firstLine="0"/>
        <w:rPr>
          <w:lang w:val="ru-RU"/>
        </w:rPr>
      </w:pPr>
      <w:r w:rsidRPr="00D25194">
        <w:rPr>
          <w:lang w:val="ru-RU"/>
        </w:rPr>
        <w:t xml:space="preserve">реализовывать </w:t>
      </w:r>
      <w:r w:rsidRPr="00D25194">
        <w:rPr>
          <w:lang w:val="ru-RU"/>
        </w:rPr>
        <w:tab/>
        <w:t xml:space="preserve">мероприятия </w:t>
      </w:r>
      <w:r w:rsidRPr="00D25194">
        <w:rPr>
          <w:lang w:val="ru-RU"/>
        </w:rPr>
        <w:tab/>
        <w:t xml:space="preserve">плана </w:t>
      </w:r>
      <w:r w:rsidRPr="00D25194">
        <w:rPr>
          <w:lang w:val="ru-RU"/>
        </w:rPr>
        <w:tab/>
        <w:t xml:space="preserve">персонализированной программы наставничества в установленные сроки; </w:t>
      </w:r>
    </w:p>
    <w:p w:rsidR="00AC2A0F" w:rsidRPr="008B353D" w:rsidRDefault="00AC2A0F" w:rsidP="00FF14ED">
      <w:pPr>
        <w:numPr>
          <w:ilvl w:val="3"/>
          <w:numId w:val="8"/>
        </w:numPr>
        <w:tabs>
          <w:tab w:val="left" w:pos="142"/>
        </w:tabs>
        <w:ind w:left="284" w:right="497" w:firstLine="0"/>
        <w:rPr>
          <w:lang w:val="ru-RU"/>
        </w:rPr>
      </w:pPr>
      <w:r w:rsidRPr="008B353D">
        <w:rPr>
          <w:lang w:val="ru-RU"/>
        </w:rPr>
        <w:lastRenderedPageBreak/>
        <w:t xml:space="preserve">соблюдать правила внутреннего трудового распорядка образовательной организации; </w:t>
      </w:r>
    </w:p>
    <w:p w:rsidR="00AC2A0F" w:rsidRPr="008B353D" w:rsidRDefault="00AC2A0F" w:rsidP="00FF14ED">
      <w:pPr>
        <w:numPr>
          <w:ilvl w:val="3"/>
          <w:numId w:val="8"/>
        </w:numPr>
        <w:tabs>
          <w:tab w:val="left" w:pos="142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AC2A0F" w:rsidRPr="008B353D" w:rsidRDefault="00AC2A0F" w:rsidP="00FF14ED">
      <w:pPr>
        <w:numPr>
          <w:ilvl w:val="3"/>
          <w:numId w:val="8"/>
        </w:numPr>
        <w:tabs>
          <w:tab w:val="left" w:pos="142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выполнять указания и рекомендации наставника по исполнению должностных, профессиональных обязанностей; </w:t>
      </w:r>
    </w:p>
    <w:p w:rsidR="00AC2A0F" w:rsidRPr="008B353D" w:rsidRDefault="00AC2A0F" w:rsidP="00FF14ED">
      <w:pPr>
        <w:numPr>
          <w:ilvl w:val="3"/>
          <w:numId w:val="8"/>
        </w:numPr>
        <w:tabs>
          <w:tab w:val="left" w:pos="142"/>
        </w:tabs>
        <w:ind w:left="-567" w:right="497" w:firstLine="0"/>
        <w:rPr>
          <w:lang w:val="ru-RU"/>
        </w:rPr>
      </w:pPr>
      <w:r w:rsidRPr="008B353D">
        <w:rPr>
          <w:lang w:val="ru-RU"/>
        </w:rPr>
        <w:t xml:space="preserve">совершенствовать профессиональные навыки, практические приемы и способы качественного исполнения должностных обязанностей; </w:t>
      </w:r>
    </w:p>
    <w:p w:rsidR="00AC2A0F" w:rsidRPr="008B353D" w:rsidRDefault="00AC2A0F" w:rsidP="00FF14ED">
      <w:pPr>
        <w:numPr>
          <w:ilvl w:val="3"/>
          <w:numId w:val="8"/>
        </w:numPr>
        <w:tabs>
          <w:tab w:val="left" w:pos="142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устранять совместно с наставником допущенные ошибки и выявленные затруднения; </w:t>
      </w:r>
    </w:p>
    <w:p w:rsidR="00AC2A0F" w:rsidRPr="00D25194" w:rsidRDefault="00AC2A0F" w:rsidP="00FF14ED">
      <w:pPr>
        <w:numPr>
          <w:ilvl w:val="3"/>
          <w:numId w:val="8"/>
        </w:numPr>
        <w:tabs>
          <w:tab w:val="left" w:pos="142"/>
        </w:tabs>
        <w:ind w:left="284" w:right="497" w:firstLine="0"/>
        <w:rPr>
          <w:lang w:val="ru-RU"/>
        </w:rPr>
      </w:pPr>
      <w:r w:rsidRPr="00D25194">
        <w:rPr>
          <w:lang w:val="ru-RU"/>
        </w:rPr>
        <w:t xml:space="preserve">проявлять </w:t>
      </w:r>
      <w:r w:rsidRPr="00D25194">
        <w:rPr>
          <w:lang w:val="ru-RU"/>
        </w:rPr>
        <w:tab/>
        <w:t xml:space="preserve">дисциплинированность, организованность и культуру в работе и учебе; </w:t>
      </w:r>
    </w:p>
    <w:p w:rsidR="00AC2A0F" w:rsidRPr="008B353D" w:rsidRDefault="00AC2A0F" w:rsidP="00FF14ED">
      <w:pPr>
        <w:numPr>
          <w:ilvl w:val="3"/>
          <w:numId w:val="8"/>
        </w:numPr>
        <w:tabs>
          <w:tab w:val="left" w:pos="142"/>
        </w:tabs>
        <w:ind w:left="284" w:right="497" w:firstLine="0"/>
        <w:rPr>
          <w:lang w:val="ru-RU"/>
        </w:rPr>
      </w:pPr>
      <w:r w:rsidRPr="008B353D">
        <w:rPr>
          <w:lang w:val="ru-RU"/>
        </w:rPr>
        <w:t xml:space="preserve">учиться у наставника передовым, инновационным методам и формам работы, правильно строить свои взаимоотношения с ним. </w:t>
      </w:r>
    </w:p>
    <w:p w:rsidR="00AC2A0F" w:rsidRPr="008B353D" w:rsidRDefault="00AC2A0F" w:rsidP="00FF14ED">
      <w:pPr>
        <w:spacing w:after="32" w:line="259" w:lineRule="auto"/>
        <w:ind w:left="0" w:right="0" w:firstLine="0"/>
        <w:rPr>
          <w:lang w:val="ru-RU"/>
        </w:rPr>
      </w:pPr>
    </w:p>
    <w:p w:rsidR="00AC2A0F" w:rsidRPr="008B353D" w:rsidRDefault="00AC2A0F" w:rsidP="00FF14ED">
      <w:pPr>
        <w:numPr>
          <w:ilvl w:val="0"/>
          <w:numId w:val="4"/>
        </w:numPr>
        <w:spacing w:after="8"/>
        <w:ind w:left="-567" w:right="225" w:firstLine="0"/>
        <w:rPr>
          <w:lang w:val="ru-RU"/>
        </w:rPr>
      </w:pPr>
      <w:r w:rsidRPr="008B353D">
        <w:rPr>
          <w:b/>
          <w:lang w:val="ru-RU"/>
        </w:rPr>
        <w:t xml:space="preserve">Процесс формирования пар и групп наставников и педагогов, в отношении которых осуществляется наставничество </w:t>
      </w:r>
    </w:p>
    <w:p w:rsidR="00AC2A0F" w:rsidRPr="008B353D" w:rsidRDefault="00AC2A0F" w:rsidP="00FF14ED">
      <w:pPr>
        <w:numPr>
          <w:ilvl w:val="1"/>
          <w:numId w:val="4"/>
        </w:numPr>
        <w:ind w:left="0" w:right="497" w:firstLine="0"/>
        <w:rPr>
          <w:lang w:val="ru-RU"/>
        </w:rPr>
      </w:pPr>
      <w:r w:rsidRPr="008B353D">
        <w:rPr>
          <w:lang w:val="ru-RU"/>
        </w:rPr>
        <w:t xml:space="preserve">Формирование наставнических пар (групп) осуществляется по основным критериям: </w:t>
      </w:r>
    </w:p>
    <w:p w:rsidR="00AC2A0F" w:rsidRPr="008B353D" w:rsidRDefault="00AC2A0F" w:rsidP="00FF14ED">
      <w:pPr>
        <w:numPr>
          <w:ilvl w:val="3"/>
          <w:numId w:val="5"/>
        </w:numPr>
        <w:ind w:left="284" w:right="497" w:firstLine="0"/>
        <w:rPr>
          <w:lang w:val="ru-RU"/>
        </w:rPr>
      </w:pPr>
      <w:r w:rsidRPr="008B353D">
        <w:rPr>
          <w:lang w:val="ru-RU"/>
        </w:rPr>
        <w:t>профессиональный профиль или личный (</w:t>
      </w:r>
      <w:proofErr w:type="spellStart"/>
      <w:r w:rsidRPr="008B353D">
        <w:rPr>
          <w:lang w:val="ru-RU"/>
        </w:rPr>
        <w:t>компетентностный</w:t>
      </w:r>
      <w:proofErr w:type="spellEnd"/>
      <w:r w:rsidRPr="008B353D">
        <w:rPr>
          <w:lang w:val="ru-RU"/>
        </w:rPr>
        <w:t xml:space="preserve">) опыт наставника должны соответствовать запросам наставляемого или </w:t>
      </w:r>
      <w:proofErr w:type="gramStart"/>
      <w:r w:rsidRPr="008B353D">
        <w:rPr>
          <w:lang w:val="ru-RU"/>
        </w:rPr>
        <w:t>наставляемых</w:t>
      </w:r>
      <w:proofErr w:type="gramEnd"/>
      <w:r w:rsidRPr="008B353D">
        <w:rPr>
          <w:lang w:val="ru-RU"/>
        </w:rPr>
        <w:t xml:space="preserve">; </w:t>
      </w:r>
    </w:p>
    <w:p w:rsidR="00AC2A0F" w:rsidRPr="008B353D" w:rsidRDefault="00AC2A0F" w:rsidP="00FF14ED">
      <w:pPr>
        <w:numPr>
          <w:ilvl w:val="3"/>
          <w:numId w:val="5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 </w:t>
      </w:r>
    </w:p>
    <w:p w:rsidR="00AC2A0F" w:rsidRPr="008B353D" w:rsidRDefault="00AC2A0F" w:rsidP="00FF14ED">
      <w:pPr>
        <w:numPr>
          <w:ilvl w:val="1"/>
          <w:numId w:val="4"/>
        </w:numPr>
        <w:ind w:left="0" w:right="497" w:firstLine="0"/>
        <w:rPr>
          <w:lang w:val="ru-RU"/>
        </w:rPr>
      </w:pPr>
      <w:r w:rsidRPr="008B353D">
        <w:rPr>
          <w:lang w:val="ru-RU"/>
        </w:rPr>
        <w:t xml:space="preserve">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 </w:t>
      </w:r>
    </w:p>
    <w:p w:rsidR="00AC2A0F" w:rsidRPr="008B353D" w:rsidRDefault="00AC2A0F" w:rsidP="00FF14ED">
      <w:pPr>
        <w:spacing w:after="34" w:line="259" w:lineRule="auto"/>
        <w:ind w:left="0" w:right="0" w:firstLine="0"/>
        <w:rPr>
          <w:lang w:val="ru-RU"/>
        </w:rPr>
      </w:pPr>
    </w:p>
    <w:p w:rsidR="00AC2A0F" w:rsidRDefault="00AC2A0F" w:rsidP="00FF14ED">
      <w:pPr>
        <w:numPr>
          <w:ilvl w:val="0"/>
          <w:numId w:val="4"/>
        </w:numPr>
        <w:spacing w:after="36" w:line="259" w:lineRule="auto"/>
        <w:ind w:left="-567" w:right="225" w:firstLine="0"/>
      </w:pPr>
      <w:proofErr w:type="spellStart"/>
      <w:r>
        <w:rPr>
          <w:b/>
        </w:rPr>
        <w:t>Завершение</w:t>
      </w:r>
      <w:proofErr w:type="spellEnd"/>
      <w:r>
        <w:rPr>
          <w:b/>
        </w:rPr>
        <w:tab/>
      </w:r>
      <w:proofErr w:type="spellStart"/>
      <w:r>
        <w:rPr>
          <w:b/>
        </w:rPr>
        <w:t>персонализированной</w:t>
      </w:r>
      <w:proofErr w:type="spellEnd"/>
      <w:r>
        <w:rPr>
          <w:b/>
        </w:rPr>
        <w:tab/>
      </w:r>
      <w:r w:rsidR="00AB5A9E">
        <w:rPr>
          <w:b/>
          <w:lang w:val="ru-RU"/>
        </w:rPr>
        <w:t xml:space="preserve"> </w:t>
      </w:r>
      <w:proofErr w:type="spellStart"/>
      <w:r>
        <w:rPr>
          <w:b/>
        </w:rPr>
        <w:t>программы</w:t>
      </w:r>
      <w:proofErr w:type="spellEnd"/>
      <w:r w:rsidR="00AB5A9E">
        <w:rPr>
          <w:b/>
          <w:lang w:val="ru-RU"/>
        </w:rPr>
        <w:t xml:space="preserve"> </w:t>
      </w:r>
      <w:proofErr w:type="spellStart"/>
      <w:r w:rsidRPr="00D25194">
        <w:rPr>
          <w:b/>
        </w:rPr>
        <w:t>наставничества</w:t>
      </w:r>
      <w:proofErr w:type="spellEnd"/>
    </w:p>
    <w:p w:rsidR="00AC2A0F" w:rsidRPr="008B353D" w:rsidRDefault="00AC2A0F" w:rsidP="00FF14ED">
      <w:pPr>
        <w:numPr>
          <w:ilvl w:val="1"/>
          <w:numId w:val="4"/>
        </w:numPr>
        <w:ind w:left="0" w:right="497" w:firstLine="0"/>
        <w:rPr>
          <w:lang w:val="ru-RU"/>
        </w:rPr>
      </w:pPr>
      <w:r w:rsidRPr="008B353D">
        <w:rPr>
          <w:lang w:val="ru-RU"/>
        </w:rPr>
        <w:t xml:space="preserve">Завершение персонализированной программы наставничества происходит в случае: </w:t>
      </w:r>
    </w:p>
    <w:p w:rsidR="00AC2A0F" w:rsidRPr="008B353D" w:rsidRDefault="00AC2A0F" w:rsidP="00FF14ED">
      <w:pPr>
        <w:numPr>
          <w:ilvl w:val="3"/>
          <w:numId w:val="6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завершения плана мероприятий персонализированной программы наставничества в полном объеме; </w:t>
      </w:r>
    </w:p>
    <w:p w:rsidR="00AC2A0F" w:rsidRDefault="00AC2A0F" w:rsidP="00FF14ED">
      <w:pPr>
        <w:numPr>
          <w:ilvl w:val="3"/>
          <w:numId w:val="6"/>
        </w:numPr>
        <w:ind w:left="284" w:right="497" w:firstLine="0"/>
      </w:pPr>
      <w:r w:rsidRPr="008B353D">
        <w:rPr>
          <w:lang w:val="ru-RU"/>
        </w:rPr>
        <w:t xml:space="preserve">по инициативе наставника или наставляемого и/или обоюдному решению </w:t>
      </w:r>
      <w:r>
        <w:t>(</w:t>
      </w:r>
      <w:proofErr w:type="spellStart"/>
      <w:r>
        <w:t>по</w:t>
      </w:r>
      <w:proofErr w:type="spellEnd"/>
      <w:r w:rsidR="00AB5A9E">
        <w:rPr>
          <w:lang w:val="ru-RU"/>
        </w:rPr>
        <w:t xml:space="preserve"> </w:t>
      </w:r>
      <w:proofErr w:type="spellStart"/>
      <w:r>
        <w:t>уважительным</w:t>
      </w:r>
      <w:proofErr w:type="spellEnd"/>
      <w:r w:rsidR="00AB5A9E">
        <w:rPr>
          <w:lang w:val="ru-RU"/>
        </w:rPr>
        <w:t xml:space="preserve"> </w:t>
      </w:r>
      <w:proofErr w:type="spellStart"/>
      <w:r>
        <w:t>обстоятельствам</w:t>
      </w:r>
      <w:proofErr w:type="spellEnd"/>
      <w:r>
        <w:t xml:space="preserve">); </w:t>
      </w:r>
    </w:p>
    <w:p w:rsidR="00AC2A0F" w:rsidRPr="008B353D" w:rsidRDefault="00AC2A0F" w:rsidP="00FF14ED">
      <w:pPr>
        <w:numPr>
          <w:ilvl w:val="3"/>
          <w:numId w:val="6"/>
        </w:numPr>
        <w:spacing w:after="34"/>
        <w:ind w:left="284" w:right="497" w:firstLine="0"/>
        <w:rPr>
          <w:lang w:val="ru-RU"/>
        </w:rPr>
      </w:pPr>
      <w:r w:rsidRPr="008B353D">
        <w:rPr>
          <w:lang w:val="ru-RU"/>
        </w:rPr>
        <w:lastRenderedPageBreak/>
        <w:t xml:space="preserve"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– </w:t>
      </w:r>
      <w:proofErr w:type="spellStart"/>
      <w:r w:rsidRPr="008B353D">
        <w:rPr>
          <w:lang w:val="ru-RU"/>
        </w:rPr>
        <w:t>форсмажора</w:t>
      </w:r>
      <w:proofErr w:type="spellEnd"/>
      <w:r w:rsidRPr="008B353D">
        <w:rPr>
          <w:lang w:val="ru-RU"/>
        </w:rPr>
        <w:t xml:space="preserve">). </w:t>
      </w:r>
    </w:p>
    <w:p w:rsidR="00AC2A0F" w:rsidRPr="008B353D" w:rsidRDefault="00AC2A0F" w:rsidP="00FF14ED">
      <w:pPr>
        <w:numPr>
          <w:ilvl w:val="1"/>
          <w:numId w:val="4"/>
        </w:numPr>
        <w:ind w:left="0" w:right="497" w:firstLine="0"/>
        <w:rPr>
          <w:lang w:val="ru-RU"/>
        </w:rPr>
      </w:pPr>
      <w:r w:rsidRPr="008B353D">
        <w:rPr>
          <w:lang w:val="ru-RU"/>
        </w:rPr>
        <w:t xml:space="preserve">Изменение </w:t>
      </w:r>
      <w:proofErr w:type="gramStart"/>
      <w:r w:rsidRPr="008B353D">
        <w:rPr>
          <w:lang w:val="ru-RU"/>
        </w:rPr>
        <w:t>сроков реализации персонализированной программы наставничества педагогических работников</w:t>
      </w:r>
      <w:proofErr w:type="gramEnd"/>
      <w:r w:rsidRPr="008B353D">
        <w:rPr>
          <w:lang w:val="ru-RU"/>
        </w:rPr>
        <w:t xml:space="preserve">. </w:t>
      </w:r>
    </w:p>
    <w:p w:rsidR="00AC2A0F" w:rsidRPr="008B353D" w:rsidRDefault="00AC2A0F" w:rsidP="00FF14ED">
      <w:pPr>
        <w:spacing w:after="2" w:line="280" w:lineRule="auto"/>
        <w:ind w:left="0" w:right="185" w:firstLine="0"/>
        <w:rPr>
          <w:lang w:val="ru-RU"/>
        </w:rPr>
      </w:pPr>
      <w:r w:rsidRPr="008B353D">
        <w:rPr>
          <w:lang w:val="ru-RU"/>
        </w:rPr>
        <w:t xml:space="preserve">По обоюдному согласию наставника и наставляемого/наставляемых педагогов </w:t>
      </w:r>
      <w:r w:rsidRPr="008B353D">
        <w:rPr>
          <w:lang w:val="ru-RU"/>
        </w:rPr>
        <w:tab/>
        <w:t xml:space="preserve">возможно </w:t>
      </w:r>
      <w:r w:rsidRPr="008B353D">
        <w:rPr>
          <w:lang w:val="ru-RU"/>
        </w:rPr>
        <w:tab/>
        <w:t xml:space="preserve">продление </w:t>
      </w:r>
      <w:r w:rsidRPr="008B353D">
        <w:rPr>
          <w:lang w:val="ru-RU"/>
        </w:rPr>
        <w:tab/>
        <w:t xml:space="preserve">срока </w:t>
      </w:r>
      <w:r w:rsidRPr="008B353D">
        <w:rPr>
          <w:lang w:val="ru-RU"/>
        </w:rPr>
        <w:tab/>
        <w:t xml:space="preserve">реализации персонализированной программы наставничества или корректировка ее </w:t>
      </w:r>
      <w:r w:rsidRPr="008B353D">
        <w:rPr>
          <w:lang w:val="ru-RU"/>
        </w:rPr>
        <w:tab/>
        <w:t xml:space="preserve">содержания </w:t>
      </w:r>
      <w:r w:rsidRPr="008B353D">
        <w:rPr>
          <w:lang w:val="ru-RU"/>
        </w:rPr>
        <w:tab/>
        <w:t xml:space="preserve">(например, </w:t>
      </w:r>
      <w:r w:rsidRPr="008B353D">
        <w:rPr>
          <w:lang w:val="ru-RU"/>
        </w:rPr>
        <w:tab/>
        <w:t xml:space="preserve">плана </w:t>
      </w:r>
      <w:r w:rsidRPr="008B353D">
        <w:rPr>
          <w:lang w:val="ru-RU"/>
        </w:rPr>
        <w:tab/>
        <w:t xml:space="preserve">мероприятий, </w:t>
      </w:r>
      <w:r w:rsidRPr="008B353D">
        <w:rPr>
          <w:lang w:val="ru-RU"/>
        </w:rPr>
        <w:tab/>
        <w:t xml:space="preserve">формы наставничества). </w:t>
      </w:r>
    </w:p>
    <w:p w:rsidR="00AC2A0F" w:rsidRPr="008B353D" w:rsidRDefault="00AC2A0F" w:rsidP="00FF14ED">
      <w:pPr>
        <w:spacing w:after="34" w:line="259" w:lineRule="auto"/>
        <w:ind w:left="0" w:right="0" w:firstLine="0"/>
        <w:rPr>
          <w:lang w:val="ru-RU"/>
        </w:rPr>
      </w:pPr>
    </w:p>
    <w:p w:rsidR="00AC2A0F" w:rsidRPr="008B353D" w:rsidRDefault="00AC2A0F" w:rsidP="00FF14ED">
      <w:pPr>
        <w:numPr>
          <w:ilvl w:val="0"/>
          <w:numId w:val="4"/>
        </w:numPr>
        <w:spacing w:after="8"/>
        <w:ind w:left="-567" w:right="225" w:firstLine="0"/>
        <w:rPr>
          <w:lang w:val="ru-RU"/>
        </w:rPr>
      </w:pPr>
      <w:r w:rsidRPr="008B353D">
        <w:rPr>
          <w:b/>
          <w:lang w:val="ru-RU"/>
        </w:rPr>
        <w:t xml:space="preserve">Условия </w:t>
      </w:r>
      <w:proofErr w:type="gramStart"/>
      <w:r w:rsidRPr="008B353D">
        <w:rPr>
          <w:b/>
          <w:lang w:val="ru-RU"/>
        </w:rPr>
        <w:t>публикации результатов персонализированной программы наставничества педагогических работников</w:t>
      </w:r>
      <w:proofErr w:type="gramEnd"/>
      <w:r w:rsidRPr="008B353D">
        <w:rPr>
          <w:b/>
          <w:lang w:val="ru-RU"/>
        </w:rPr>
        <w:t xml:space="preserve"> на сайте образовательной организации </w:t>
      </w:r>
    </w:p>
    <w:p w:rsidR="00AC2A0F" w:rsidRPr="008B353D" w:rsidRDefault="00AC2A0F" w:rsidP="00FF14ED">
      <w:pPr>
        <w:numPr>
          <w:ilvl w:val="1"/>
          <w:numId w:val="4"/>
        </w:numPr>
        <w:ind w:left="0" w:right="497" w:firstLine="0"/>
        <w:rPr>
          <w:lang w:val="ru-RU"/>
        </w:rPr>
      </w:pPr>
      <w:r w:rsidRPr="008B353D">
        <w:rPr>
          <w:lang w:val="ru-RU"/>
        </w:rPr>
        <w:t xml:space="preserve">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</w:t>
      </w:r>
    </w:p>
    <w:p w:rsidR="00AC2A0F" w:rsidRPr="008B353D" w:rsidRDefault="00AC2A0F" w:rsidP="00FF14ED">
      <w:pPr>
        <w:ind w:left="0" w:right="387" w:firstLine="0"/>
        <w:rPr>
          <w:lang w:val="ru-RU"/>
        </w:rPr>
      </w:pPr>
      <w:r w:rsidRPr="008B353D">
        <w:rPr>
          <w:lang w:val="ru-RU"/>
        </w:rPr>
        <w:t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</w:t>
      </w:r>
      <w:proofErr w:type="gramStart"/>
      <w:r w:rsidRPr="008B353D">
        <w:rPr>
          <w:lang w:val="ru-RU"/>
        </w:rPr>
        <w:t>о-</w:t>
      </w:r>
      <w:proofErr w:type="gramEnd"/>
      <w:r w:rsidRPr="008B353D">
        <w:rPr>
          <w:lang w:val="ru-RU"/>
        </w:rPr>
        <w:t xml:space="preserve"> 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 </w:t>
      </w:r>
    </w:p>
    <w:p w:rsidR="00AC2A0F" w:rsidRPr="008B353D" w:rsidRDefault="00AC2A0F" w:rsidP="00FF14ED">
      <w:pPr>
        <w:numPr>
          <w:ilvl w:val="1"/>
          <w:numId w:val="4"/>
        </w:numPr>
        <w:spacing w:after="2" w:line="280" w:lineRule="auto"/>
        <w:ind w:left="0" w:right="497" w:firstLine="0"/>
        <w:rPr>
          <w:lang w:val="ru-RU"/>
        </w:rPr>
      </w:pPr>
      <w:r w:rsidRPr="008B353D">
        <w:rPr>
          <w:lang w:val="ru-RU"/>
        </w:rPr>
        <w:t xml:space="preserve">Результаты </w:t>
      </w:r>
      <w:r w:rsidRPr="008B353D">
        <w:rPr>
          <w:lang w:val="ru-RU"/>
        </w:rPr>
        <w:tab/>
        <w:t xml:space="preserve">персонализированных </w:t>
      </w:r>
      <w:r w:rsidRPr="008B353D">
        <w:rPr>
          <w:lang w:val="ru-RU"/>
        </w:rPr>
        <w:tab/>
        <w:t xml:space="preserve">программ наставничества </w:t>
      </w:r>
      <w:r w:rsidRPr="008B353D">
        <w:rPr>
          <w:lang w:val="ru-RU"/>
        </w:rPr>
        <w:tab/>
        <w:t xml:space="preserve">педагогических </w:t>
      </w:r>
      <w:r w:rsidRPr="008B353D">
        <w:rPr>
          <w:lang w:val="ru-RU"/>
        </w:rPr>
        <w:tab/>
        <w:t xml:space="preserve">работников </w:t>
      </w:r>
      <w:r w:rsidRPr="008B353D">
        <w:rPr>
          <w:lang w:val="ru-RU"/>
        </w:rPr>
        <w:tab/>
        <w:t xml:space="preserve">в </w:t>
      </w:r>
      <w:r w:rsidRPr="008B353D">
        <w:rPr>
          <w:lang w:val="ru-RU"/>
        </w:rPr>
        <w:tab/>
        <w:t xml:space="preserve">образовательной организации публикуются после их завершения. </w:t>
      </w:r>
    </w:p>
    <w:p w:rsidR="00AC2A0F" w:rsidRPr="008B353D" w:rsidRDefault="00AC2A0F" w:rsidP="00FF14ED">
      <w:pPr>
        <w:numPr>
          <w:ilvl w:val="0"/>
          <w:numId w:val="4"/>
        </w:numPr>
        <w:spacing w:after="8"/>
        <w:ind w:left="-567" w:right="225" w:firstLine="0"/>
        <w:rPr>
          <w:lang w:val="ru-RU"/>
        </w:rPr>
      </w:pPr>
      <w:r w:rsidRPr="008B353D">
        <w:rPr>
          <w:b/>
          <w:lang w:val="ru-RU"/>
        </w:rPr>
        <w:t xml:space="preserve">Финансово-экономические </w:t>
      </w:r>
      <w:r w:rsidRPr="008B353D">
        <w:rPr>
          <w:b/>
          <w:lang w:val="ru-RU"/>
        </w:rPr>
        <w:tab/>
        <w:t xml:space="preserve">условия. </w:t>
      </w:r>
      <w:r w:rsidRPr="008B353D">
        <w:rPr>
          <w:b/>
          <w:lang w:val="ru-RU"/>
        </w:rPr>
        <w:tab/>
        <w:t xml:space="preserve">Мотивирование </w:t>
      </w:r>
      <w:r w:rsidRPr="008B353D">
        <w:rPr>
          <w:b/>
          <w:lang w:val="ru-RU"/>
        </w:rPr>
        <w:tab/>
        <w:t xml:space="preserve">и стимулирование </w:t>
      </w:r>
    </w:p>
    <w:p w:rsidR="00AC2A0F" w:rsidRPr="008B353D" w:rsidRDefault="00AC2A0F" w:rsidP="00FF14ED">
      <w:pPr>
        <w:ind w:left="0" w:right="497" w:firstLine="0"/>
        <w:rPr>
          <w:lang w:val="ru-RU"/>
        </w:rPr>
      </w:pPr>
      <w:r w:rsidRPr="008B353D">
        <w:rPr>
          <w:lang w:val="ru-RU"/>
        </w:rPr>
        <w:t xml:space="preserve">Стимулирование реализации системы (целевой модели) наставничества является инструментом мотивации и выполняет три функции – экономическую, социальную и моральную. </w:t>
      </w:r>
    </w:p>
    <w:p w:rsidR="00AC2A0F" w:rsidRPr="008B353D" w:rsidRDefault="00AC2A0F" w:rsidP="00FF14ED">
      <w:pPr>
        <w:ind w:left="0" w:right="497" w:firstLine="0"/>
        <w:rPr>
          <w:lang w:val="ru-RU"/>
        </w:rPr>
      </w:pPr>
      <w:r w:rsidRPr="008B353D">
        <w:rPr>
          <w:b/>
          <w:i/>
          <w:lang w:val="ru-RU"/>
        </w:rPr>
        <w:t xml:space="preserve">Материальное (денежное) стимулирование </w:t>
      </w:r>
      <w:r w:rsidRPr="008B353D">
        <w:rPr>
          <w:lang w:val="ru-RU"/>
        </w:rPr>
        <w:t xml:space="preserve">предполагает возможность организации 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Федерации, в том </w:t>
      </w:r>
      <w:r w:rsidRPr="008B353D">
        <w:rPr>
          <w:lang w:val="ru-RU"/>
        </w:rPr>
        <w:lastRenderedPageBreak/>
        <w:t xml:space="preserve">числе регионального уровня определять размеры выплат компенсационного характера, установленные работнику за реализацию наставнической деятельности; </w:t>
      </w:r>
    </w:p>
    <w:p w:rsidR="00AC2A0F" w:rsidRPr="008B353D" w:rsidRDefault="00AC2A0F" w:rsidP="00FF14ED">
      <w:pPr>
        <w:ind w:left="0" w:right="497" w:firstLine="0"/>
        <w:rPr>
          <w:lang w:val="ru-RU"/>
        </w:rPr>
      </w:pPr>
      <w:r w:rsidRPr="008B353D">
        <w:rPr>
          <w:b/>
          <w:i/>
          <w:lang w:val="ru-RU"/>
        </w:rPr>
        <w:t xml:space="preserve">Нематериальные способы стимулирования </w:t>
      </w:r>
      <w:r w:rsidRPr="008B353D">
        <w:rPr>
          <w:lang w:val="ru-RU"/>
        </w:rPr>
        <w:t xml:space="preserve">предполагают комплекс мероприятий, направленных на повышение общественного статуса наставников, публичное признание их деятельности и заслуг, рост репутации, улучшение психологического климата в коллективе, увеличение работоспособности педагогических работников, повышение их лояльности к руководству, привлечение высококвалифицированных специалистов, которые не требуют прямого использования денежных и иных материальных ресурсов: </w:t>
      </w:r>
    </w:p>
    <w:p w:rsidR="00AC2A0F" w:rsidRPr="008B353D" w:rsidRDefault="00AC2A0F" w:rsidP="00FF14ED">
      <w:pPr>
        <w:numPr>
          <w:ilvl w:val="2"/>
          <w:numId w:val="10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наставники могут быть рекомендованы для включения в резерв управленческих кадров органов государственной власти различных уровней и органов местного самоуправления; </w:t>
      </w:r>
    </w:p>
    <w:p w:rsidR="00AC2A0F" w:rsidRPr="008B353D" w:rsidRDefault="00AC2A0F" w:rsidP="00FF14ED">
      <w:pPr>
        <w:numPr>
          <w:ilvl w:val="2"/>
          <w:numId w:val="10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наставническая деятельность может быть учтена при проведении аттестации, конкурса на занятие вакантной должности (карьерный рост), выдвижении на профессиональные конкурсы педагогических работников, в том числе в качестве членов жюри; </w:t>
      </w:r>
    </w:p>
    <w:p w:rsidR="00AC2A0F" w:rsidRPr="008B353D" w:rsidRDefault="00AC2A0F" w:rsidP="00FF14ED">
      <w:pPr>
        <w:numPr>
          <w:ilvl w:val="2"/>
          <w:numId w:val="10"/>
        </w:num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награждение наставников  дипломами/благодарственными    письмами (на официальном сайте образовательной организации, в социальных сетях), представление к награждению ведомственными наградами, поощрение в социальных программах. </w:t>
      </w:r>
    </w:p>
    <w:p w:rsidR="00AC2A0F" w:rsidRPr="008B353D" w:rsidRDefault="00AC2A0F" w:rsidP="00FF14ED">
      <w:pPr>
        <w:ind w:left="284" w:right="497" w:firstLine="0"/>
        <w:rPr>
          <w:lang w:val="ru-RU"/>
        </w:rPr>
      </w:pPr>
      <w:r w:rsidRPr="008B353D">
        <w:rPr>
          <w:lang w:val="ru-RU"/>
        </w:rPr>
        <w:t xml:space="preserve">Среди </w:t>
      </w:r>
      <w:r w:rsidRPr="008B353D">
        <w:rPr>
          <w:lang w:val="ru-RU"/>
        </w:rPr>
        <w:tab/>
        <w:t xml:space="preserve">стимулирующих </w:t>
      </w:r>
      <w:r w:rsidRPr="008B353D">
        <w:rPr>
          <w:lang w:val="ru-RU"/>
        </w:rPr>
        <w:tab/>
        <w:t xml:space="preserve">мер </w:t>
      </w:r>
      <w:r w:rsidRPr="008B353D">
        <w:rPr>
          <w:lang w:val="ru-RU"/>
        </w:rPr>
        <w:tab/>
        <w:t xml:space="preserve">общегосударственного </w:t>
      </w:r>
      <w:r w:rsidRPr="008B353D">
        <w:rPr>
          <w:lang w:val="ru-RU"/>
        </w:rPr>
        <w:tab/>
        <w:t xml:space="preserve">значения можно выделить одну из государственных наград Российской Федерации </w:t>
      </w:r>
    </w:p>
    <w:p w:rsidR="00AC2A0F" w:rsidRPr="00AC2A0F" w:rsidRDefault="00AC2A0F" w:rsidP="00FF14ED">
      <w:pPr>
        <w:numPr>
          <w:ilvl w:val="2"/>
          <w:numId w:val="10"/>
        </w:numPr>
        <w:ind w:left="284" w:right="497" w:firstLine="0"/>
        <w:rPr>
          <w:lang w:val="ru-RU"/>
        </w:rPr>
      </w:pPr>
      <w:r w:rsidRPr="00D25194">
        <w:rPr>
          <w:lang w:val="ru-RU"/>
        </w:rPr>
        <w:t xml:space="preserve">знак отличия «За наставничество» (вместе с «Положением о знаке отличия «За наставничество»), введенный в соответствии с Указом Президента Российской Федерации от 2 марта 2018 г. № 94 «Об учреждении знака отличия «За наставничество». Им награждаются лучшие наставники молодежи из числа учителей, преподавателей и других работников образовательных организаций. </w:t>
      </w:r>
    </w:p>
    <w:p w:rsidR="00AC2A0F" w:rsidRPr="008B353D" w:rsidRDefault="00AC2A0F" w:rsidP="00FF14ED">
      <w:pPr>
        <w:ind w:left="0" w:right="497" w:firstLine="0"/>
        <w:rPr>
          <w:lang w:val="ru-RU"/>
        </w:rPr>
      </w:pPr>
      <w:r w:rsidRPr="008B353D">
        <w:rPr>
          <w:lang w:val="ru-RU"/>
        </w:rPr>
        <w:t xml:space="preserve">Также в качестве меры стимулирующего характера можно отметить ведомственные награды </w:t>
      </w:r>
      <w:proofErr w:type="spellStart"/>
      <w:r w:rsidRPr="008B353D">
        <w:rPr>
          <w:lang w:val="ru-RU"/>
        </w:rPr>
        <w:t>Минпросвещения</w:t>
      </w:r>
      <w:proofErr w:type="spellEnd"/>
      <w:r w:rsidRPr="008B353D">
        <w:rPr>
          <w:lang w:val="ru-RU"/>
        </w:rPr>
        <w:t xml:space="preserve"> России – нагрудные знаки «Почетный наставник» и «Молодость и Профессионализм», учрежденные приказом </w:t>
      </w:r>
      <w:proofErr w:type="spellStart"/>
      <w:r w:rsidRPr="008B353D">
        <w:rPr>
          <w:lang w:val="ru-RU"/>
        </w:rPr>
        <w:t>Минпросвещения</w:t>
      </w:r>
      <w:proofErr w:type="spellEnd"/>
      <w:r w:rsidRPr="008B353D">
        <w:rPr>
          <w:lang w:val="ru-RU"/>
        </w:rPr>
        <w:t xml:space="preserve"> России от 1 июля 2021 г. № 400 «О ведомственных наградах Министерства просвещения Российской Федерации». Нагрудным знаком «Почетный наставник» также награждаются лучшие наставники молодежи из числа учителей, преподавателей и работников образовательных организаций. Нагрудным знаком «Молодость и профессионализм» награждаются за </w:t>
      </w:r>
      <w:r w:rsidRPr="008B353D">
        <w:rPr>
          <w:lang w:val="ru-RU"/>
        </w:rPr>
        <w:lastRenderedPageBreak/>
        <w:t xml:space="preserve">популяризацию профессии учителя, воспитателя, педагога, а также заслуги в сфере молодежной политики. </w:t>
      </w:r>
    </w:p>
    <w:p w:rsidR="00AC2A0F" w:rsidRPr="008B353D" w:rsidRDefault="00AC2A0F" w:rsidP="00FF14ED">
      <w:pPr>
        <w:spacing w:after="31" w:line="259" w:lineRule="auto"/>
        <w:ind w:left="0" w:right="0" w:firstLine="0"/>
        <w:rPr>
          <w:lang w:val="ru-RU"/>
        </w:rPr>
      </w:pPr>
    </w:p>
    <w:p w:rsidR="00AC2A0F" w:rsidRDefault="00AC2A0F" w:rsidP="00FF14ED">
      <w:pPr>
        <w:numPr>
          <w:ilvl w:val="0"/>
          <w:numId w:val="4"/>
        </w:numPr>
        <w:spacing w:after="8"/>
        <w:ind w:left="-567" w:right="225" w:firstLine="0"/>
      </w:pPr>
      <w:proofErr w:type="spellStart"/>
      <w:r>
        <w:rPr>
          <w:b/>
        </w:rPr>
        <w:t>Заключительные</w:t>
      </w:r>
      <w:proofErr w:type="spellEnd"/>
      <w:r w:rsidR="00AB5A9E">
        <w:rPr>
          <w:b/>
          <w:lang w:val="ru-RU"/>
        </w:rPr>
        <w:t xml:space="preserve"> </w:t>
      </w:r>
      <w:proofErr w:type="spellStart"/>
      <w:r>
        <w:rPr>
          <w:b/>
        </w:rPr>
        <w:t>положения</w:t>
      </w:r>
      <w:proofErr w:type="spellEnd"/>
    </w:p>
    <w:p w:rsidR="00AC2A0F" w:rsidRPr="008B353D" w:rsidRDefault="00AC2A0F" w:rsidP="00FF14ED">
      <w:pPr>
        <w:numPr>
          <w:ilvl w:val="1"/>
          <w:numId w:val="4"/>
        </w:numPr>
        <w:ind w:left="0" w:right="497" w:firstLine="0"/>
        <w:rPr>
          <w:lang w:val="ru-RU"/>
        </w:rPr>
      </w:pPr>
      <w:r w:rsidRPr="008B353D">
        <w:rPr>
          <w:lang w:val="ru-RU"/>
        </w:rPr>
        <w:t xml:space="preserve">Настоящее </w:t>
      </w:r>
      <w:r w:rsidRPr="008B353D">
        <w:rPr>
          <w:lang w:val="ru-RU"/>
        </w:rPr>
        <w:tab/>
        <w:t xml:space="preserve">Положение </w:t>
      </w:r>
      <w:r w:rsidRPr="008B353D">
        <w:rPr>
          <w:lang w:val="ru-RU"/>
        </w:rPr>
        <w:tab/>
        <w:t xml:space="preserve">вступает </w:t>
      </w:r>
      <w:r w:rsidRPr="008B353D">
        <w:rPr>
          <w:lang w:val="ru-RU"/>
        </w:rPr>
        <w:tab/>
        <w:t xml:space="preserve">в </w:t>
      </w:r>
      <w:r w:rsidRPr="008B353D">
        <w:rPr>
          <w:lang w:val="ru-RU"/>
        </w:rPr>
        <w:tab/>
        <w:t xml:space="preserve">силу с момента утверждения заведующим ДОУ и действует бессрочно. </w:t>
      </w:r>
    </w:p>
    <w:p w:rsidR="00AC2A0F" w:rsidRPr="008B353D" w:rsidRDefault="00AC2A0F" w:rsidP="00FF14ED">
      <w:pPr>
        <w:numPr>
          <w:ilvl w:val="1"/>
          <w:numId w:val="4"/>
        </w:numPr>
        <w:ind w:left="0" w:right="497" w:firstLine="0"/>
        <w:rPr>
          <w:lang w:val="ru-RU"/>
        </w:rPr>
      </w:pPr>
      <w:proofErr w:type="gramStart"/>
      <w:r w:rsidRPr="008B353D">
        <w:rPr>
          <w:lang w:val="ru-RU"/>
        </w:rPr>
        <w:t xml:space="preserve">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 </w:t>
      </w:r>
      <w:proofErr w:type="gramEnd"/>
    </w:p>
    <w:p w:rsidR="00AC2A0F" w:rsidRPr="008B353D" w:rsidRDefault="00AC2A0F" w:rsidP="00AC2A0F">
      <w:pPr>
        <w:spacing w:after="0" w:line="259" w:lineRule="auto"/>
        <w:ind w:right="0" w:firstLine="0"/>
        <w:rPr>
          <w:lang w:val="ru-RU"/>
        </w:rPr>
      </w:pPr>
    </w:p>
    <w:p w:rsidR="00AC2A0F" w:rsidRPr="008B353D" w:rsidRDefault="00AC2A0F" w:rsidP="00AC2A0F">
      <w:pPr>
        <w:spacing w:after="0" w:line="259" w:lineRule="auto"/>
        <w:ind w:right="0" w:firstLine="0"/>
        <w:rPr>
          <w:lang w:val="ru-RU"/>
        </w:rPr>
      </w:pPr>
    </w:p>
    <w:sectPr w:rsidR="00AC2A0F" w:rsidRPr="008B353D" w:rsidSect="00F33869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47513"/>
    <w:multiLevelType w:val="hybridMultilevel"/>
    <w:tmpl w:val="77DA4F06"/>
    <w:lvl w:ilvl="0" w:tplc="EB2201B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0C2F2A">
      <w:start w:val="1"/>
      <w:numFmt w:val="bullet"/>
      <w:lvlText w:val="o"/>
      <w:lvlJc w:val="left"/>
      <w:pPr>
        <w:ind w:left="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46A4D6">
      <w:start w:val="1"/>
      <w:numFmt w:val="bullet"/>
      <w:lvlText w:val="▪"/>
      <w:lvlJc w:val="left"/>
      <w:pPr>
        <w:ind w:left="1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9A6598">
      <w:start w:val="1"/>
      <w:numFmt w:val="bullet"/>
      <w:lvlRestart w:val="0"/>
      <w:lvlText w:val="-"/>
      <w:lvlJc w:val="left"/>
      <w:pPr>
        <w:ind w:left="1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66C9E0">
      <w:start w:val="1"/>
      <w:numFmt w:val="bullet"/>
      <w:lvlText w:val="o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8E9E9E">
      <w:start w:val="1"/>
      <w:numFmt w:val="bullet"/>
      <w:lvlText w:val="▪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FC882E">
      <w:start w:val="1"/>
      <w:numFmt w:val="bullet"/>
      <w:lvlText w:val="•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AAE2AA">
      <w:start w:val="1"/>
      <w:numFmt w:val="bullet"/>
      <w:lvlText w:val="o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A26C00">
      <w:start w:val="1"/>
      <w:numFmt w:val="bullet"/>
      <w:lvlText w:val="▪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AF1358D"/>
    <w:multiLevelType w:val="multilevel"/>
    <w:tmpl w:val="58A88D72"/>
    <w:lvl w:ilvl="0">
      <w:start w:val="3"/>
      <w:numFmt w:val="decimal"/>
      <w:lvlText w:val="%1."/>
      <w:lvlJc w:val="left"/>
      <w:pPr>
        <w:ind w:left="6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D797069"/>
    <w:multiLevelType w:val="hybridMultilevel"/>
    <w:tmpl w:val="98160D6A"/>
    <w:lvl w:ilvl="0" w:tplc="1A30EBF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8CF522">
      <w:start w:val="1"/>
      <w:numFmt w:val="bullet"/>
      <w:lvlText w:val="o"/>
      <w:lvlJc w:val="left"/>
      <w:pPr>
        <w:ind w:left="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26A5F2">
      <w:start w:val="1"/>
      <w:numFmt w:val="bullet"/>
      <w:lvlText w:val="▪"/>
      <w:lvlJc w:val="left"/>
      <w:pPr>
        <w:ind w:left="1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D3E850A">
      <w:start w:val="1"/>
      <w:numFmt w:val="bullet"/>
      <w:lvlRestart w:val="0"/>
      <w:lvlText w:val="-"/>
      <w:lvlJc w:val="left"/>
      <w:pPr>
        <w:ind w:left="1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A44EC0">
      <w:start w:val="1"/>
      <w:numFmt w:val="bullet"/>
      <w:lvlText w:val="o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4446D6">
      <w:start w:val="1"/>
      <w:numFmt w:val="bullet"/>
      <w:lvlText w:val="▪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F44B82">
      <w:start w:val="1"/>
      <w:numFmt w:val="bullet"/>
      <w:lvlText w:val="•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37AAB22">
      <w:start w:val="1"/>
      <w:numFmt w:val="bullet"/>
      <w:lvlText w:val="o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22C290">
      <w:start w:val="1"/>
      <w:numFmt w:val="bullet"/>
      <w:lvlText w:val="▪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74B1D0E"/>
    <w:multiLevelType w:val="hybridMultilevel"/>
    <w:tmpl w:val="8BDE6D1E"/>
    <w:lvl w:ilvl="0" w:tplc="AA24AB3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CCBFF8">
      <w:start w:val="1"/>
      <w:numFmt w:val="bullet"/>
      <w:lvlText w:val="o"/>
      <w:lvlJc w:val="left"/>
      <w:pPr>
        <w:ind w:left="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EC1A7C">
      <w:start w:val="1"/>
      <w:numFmt w:val="bullet"/>
      <w:lvlText w:val="▪"/>
      <w:lvlJc w:val="left"/>
      <w:pPr>
        <w:ind w:left="1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7A8F32">
      <w:start w:val="1"/>
      <w:numFmt w:val="bullet"/>
      <w:lvlRestart w:val="0"/>
      <w:lvlText w:val="-"/>
      <w:lvlJc w:val="left"/>
      <w:pPr>
        <w:ind w:left="1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D24942">
      <w:start w:val="1"/>
      <w:numFmt w:val="bullet"/>
      <w:lvlText w:val="o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168F26">
      <w:start w:val="1"/>
      <w:numFmt w:val="bullet"/>
      <w:lvlText w:val="▪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2C4A26">
      <w:start w:val="1"/>
      <w:numFmt w:val="bullet"/>
      <w:lvlText w:val="•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6EFD38">
      <w:start w:val="1"/>
      <w:numFmt w:val="bullet"/>
      <w:lvlText w:val="o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E07284">
      <w:start w:val="1"/>
      <w:numFmt w:val="bullet"/>
      <w:lvlText w:val="▪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E2F2E6A"/>
    <w:multiLevelType w:val="hybridMultilevel"/>
    <w:tmpl w:val="CE46CC86"/>
    <w:lvl w:ilvl="0" w:tplc="DEBA38B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888DAE">
      <w:start w:val="1"/>
      <w:numFmt w:val="bullet"/>
      <w:lvlText w:val="o"/>
      <w:lvlJc w:val="left"/>
      <w:pPr>
        <w:ind w:left="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3050AE">
      <w:start w:val="1"/>
      <w:numFmt w:val="bullet"/>
      <w:lvlText w:val="▪"/>
      <w:lvlJc w:val="left"/>
      <w:pPr>
        <w:ind w:left="1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C2196C">
      <w:start w:val="1"/>
      <w:numFmt w:val="bullet"/>
      <w:lvlRestart w:val="0"/>
      <w:lvlText w:val="-"/>
      <w:lvlJc w:val="left"/>
      <w:pPr>
        <w:ind w:left="1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EAC504">
      <w:start w:val="1"/>
      <w:numFmt w:val="bullet"/>
      <w:lvlText w:val="o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FC2F74">
      <w:start w:val="1"/>
      <w:numFmt w:val="bullet"/>
      <w:lvlText w:val="▪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7AF244">
      <w:start w:val="1"/>
      <w:numFmt w:val="bullet"/>
      <w:lvlText w:val="•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C2B702">
      <w:start w:val="1"/>
      <w:numFmt w:val="bullet"/>
      <w:lvlText w:val="o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B21E64">
      <w:start w:val="1"/>
      <w:numFmt w:val="bullet"/>
      <w:lvlText w:val="▪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F7617F3"/>
    <w:multiLevelType w:val="hybridMultilevel"/>
    <w:tmpl w:val="F97EDF16"/>
    <w:lvl w:ilvl="0" w:tplc="C9F2BBA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12A768">
      <w:start w:val="1"/>
      <w:numFmt w:val="bullet"/>
      <w:lvlText w:val="o"/>
      <w:lvlJc w:val="left"/>
      <w:pPr>
        <w:ind w:left="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326110">
      <w:start w:val="1"/>
      <w:numFmt w:val="bullet"/>
      <w:lvlText w:val="▪"/>
      <w:lvlJc w:val="left"/>
      <w:pPr>
        <w:ind w:left="1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062312">
      <w:start w:val="1"/>
      <w:numFmt w:val="bullet"/>
      <w:lvlRestart w:val="0"/>
      <w:lvlText w:val="-"/>
      <w:lvlJc w:val="left"/>
      <w:pPr>
        <w:ind w:left="1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B2E6A6">
      <w:start w:val="1"/>
      <w:numFmt w:val="bullet"/>
      <w:lvlText w:val="o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AE6328">
      <w:start w:val="1"/>
      <w:numFmt w:val="bullet"/>
      <w:lvlText w:val="▪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CE14F2">
      <w:start w:val="1"/>
      <w:numFmt w:val="bullet"/>
      <w:lvlText w:val="•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203A24">
      <w:start w:val="1"/>
      <w:numFmt w:val="bullet"/>
      <w:lvlText w:val="o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E0B3BA">
      <w:start w:val="1"/>
      <w:numFmt w:val="bullet"/>
      <w:lvlText w:val="▪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52A03A3"/>
    <w:multiLevelType w:val="hybridMultilevel"/>
    <w:tmpl w:val="6798C1E0"/>
    <w:lvl w:ilvl="0" w:tplc="3C1205D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AE1B92">
      <w:start w:val="1"/>
      <w:numFmt w:val="bullet"/>
      <w:lvlText w:val="o"/>
      <w:lvlJc w:val="left"/>
      <w:pPr>
        <w:ind w:left="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B2D06E">
      <w:start w:val="1"/>
      <w:numFmt w:val="bullet"/>
      <w:lvlText w:val="▪"/>
      <w:lvlJc w:val="left"/>
      <w:pPr>
        <w:ind w:left="1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44DEFE">
      <w:start w:val="1"/>
      <w:numFmt w:val="bullet"/>
      <w:lvlRestart w:val="0"/>
      <w:lvlText w:val="-"/>
      <w:lvlJc w:val="left"/>
      <w:pPr>
        <w:ind w:left="1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08EE1A">
      <w:start w:val="1"/>
      <w:numFmt w:val="bullet"/>
      <w:lvlText w:val="o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18BD0E">
      <w:start w:val="1"/>
      <w:numFmt w:val="bullet"/>
      <w:lvlText w:val="▪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2A3A78">
      <w:start w:val="1"/>
      <w:numFmt w:val="bullet"/>
      <w:lvlText w:val="•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9E7382">
      <w:start w:val="1"/>
      <w:numFmt w:val="bullet"/>
      <w:lvlText w:val="o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0A01CE">
      <w:start w:val="1"/>
      <w:numFmt w:val="bullet"/>
      <w:lvlText w:val="▪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7E4157B"/>
    <w:multiLevelType w:val="hybridMultilevel"/>
    <w:tmpl w:val="66A09C1E"/>
    <w:lvl w:ilvl="0" w:tplc="B49E7EBE">
      <w:start w:val="1"/>
      <w:numFmt w:val="decimal"/>
      <w:lvlText w:val="%1)"/>
      <w:lvlJc w:val="left"/>
      <w:pPr>
        <w:ind w:left="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5070BE">
      <w:start w:val="1"/>
      <w:numFmt w:val="lowerLetter"/>
      <w:lvlText w:val="%2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88F356">
      <w:start w:val="1"/>
      <w:numFmt w:val="lowerRoman"/>
      <w:lvlText w:val="%3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E24568">
      <w:start w:val="1"/>
      <w:numFmt w:val="decimal"/>
      <w:lvlText w:val="%4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12CEF2">
      <w:start w:val="1"/>
      <w:numFmt w:val="lowerLetter"/>
      <w:lvlText w:val="%5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E40A00">
      <w:start w:val="1"/>
      <w:numFmt w:val="lowerRoman"/>
      <w:lvlText w:val="%6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D02938">
      <w:start w:val="1"/>
      <w:numFmt w:val="decimal"/>
      <w:lvlText w:val="%7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0409AE">
      <w:start w:val="1"/>
      <w:numFmt w:val="lowerLetter"/>
      <w:lvlText w:val="%8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506DFC">
      <w:start w:val="1"/>
      <w:numFmt w:val="lowerRoman"/>
      <w:lvlText w:val="%9"/>
      <w:lvlJc w:val="left"/>
      <w:pPr>
        <w:ind w:left="7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CD7751E"/>
    <w:multiLevelType w:val="hybridMultilevel"/>
    <w:tmpl w:val="A7E46DAE"/>
    <w:lvl w:ilvl="0" w:tplc="1572176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0616D4">
      <w:start w:val="1"/>
      <w:numFmt w:val="bullet"/>
      <w:lvlText w:val="o"/>
      <w:lvlJc w:val="left"/>
      <w:pPr>
        <w:ind w:left="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C2FBA8">
      <w:start w:val="1"/>
      <w:numFmt w:val="bullet"/>
      <w:lvlRestart w:val="0"/>
      <w:lvlText w:val="–"/>
      <w:lvlJc w:val="left"/>
      <w:pPr>
        <w:ind w:left="1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7AB8BA">
      <w:start w:val="1"/>
      <w:numFmt w:val="bullet"/>
      <w:lvlText w:val="•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524622">
      <w:start w:val="1"/>
      <w:numFmt w:val="bullet"/>
      <w:lvlText w:val="o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C2ED2E">
      <w:start w:val="1"/>
      <w:numFmt w:val="bullet"/>
      <w:lvlText w:val="▪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E8567E">
      <w:start w:val="1"/>
      <w:numFmt w:val="bullet"/>
      <w:lvlText w:val="•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1C263C">
      <w:start w:val="1"/>
      <w:numFmt w:val="bullet"/>
      <w:lvlText w:val="o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EA44C8">
      <w:start w:val="1"/>
      <w:numFmt w:val="bullet"/>
      <w:lvlText w:val="▪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0013403"/>
    <w:multiLevelType w:val="multilevel"/>
    <w:tmpl w:val="4DBED7C8"/>
    <w:lvl w:ilvl="0">
      <w:start w:val="1"/>
      <w:numFmt w:val="decimal"/>
      <w:lvlText w:val="%1."/>
      <w:lvlJc w:val="left"/>
      <w:pPr>
        <w:ind w:left="9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4ED73B6"/>
    <w:multiLevelType w:val="multilevel"/>
    <w:tmpl w:val="DFA687EE"/>
    <w:lvl w:ilvl="0">
      <w:start w:val="2"/>
      <w:numFmt w:val="decimal"/>
      <w:lvlText w:val="%1."/>
      <w:lvlJc w:val="left"/>
      <w:pPr>
        <w:ind w:left="5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2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7A01080"/>
    <w:multiLevelType w:val="hybridMultilevel"/>
    <w:tmpl w:val="40348C14"/>
    <w:lvl w:ilvl="0" w:tplc="58AE6EC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4A5EF0">
      <w:start w:val="1"/>
      <w:numFmt w:val="bullet"/>
      <w:lvlText w:val="o"/>
      <w:lvlJc w:val="left"/>
      <w:pPr>
        <w:ind w:left="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5E46C6">
      <w:start w:val="1"/>
      <w:numFmt w:val="bullet"/>
      <w:lvlText w:val="▪"/>
      <w:lvlJc w:val="left"/>
      <w:pPr>
        <w:ind w:left="1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F63372">
      <w:start w:val="1"/>
      <w:numFmt w:val="bullet"/>
      <w:lvlRestart w:val="0"/>
      <w:lvlText w:val="-"/>
      <w:lvlJc w:val="left"/>
      <w:pPr>
        <w:ind w:left="1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808488">
      <w:start w:val="1"/>
      <w:numFmt w:val="bullet"/>
      <w:lvlText w:val="o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089BBE">
      <w:start w:val="1"/>
      <w:numFmt w:val="bullet"/>
      <w:lvlText w:val="▪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D88850">
      <w:start w:val="1"/>
      <w:numFmt w:val="bullet"/>
      <w:lvlText w:val="•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369AEA">
      <w:start w:val="1"/>
      <w:numFmt w:val="bullet"/>
      <w:lvlText w:val="o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287AF2">
      <w:start w:val="1"/>
      <w:numFmt w:val="bullet"/>
      <w:lvlText w:val="▪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1"/>
  </w:num>
  <w:num w:numId="5">
    <w:abstractNumId w:val="11"/>
  </w:num>
  <w:num w:numId="6">
    <w:abstractNumId w:val="0"/>
  </w:num>
  <w:num w:numId="7">
    <w:abstractNumId w:val="6"/>
  </w:num>
  <w:num w:numId="8">
    <w:abstractNumId w:val="4"/>
  </w:num>
  <w:num w:numId="9">
    <w:abstractNumId w:val="3"/>
  </w:num>
  <w:num w:numId="10">
    <w:abstractNumId w:val="8"/>
  </w:num>
  <w:num w:numId="11">
    <w:abstractNumId w:val="2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AC2A0F"/>
    <w:rsid w:val="00020413"/>
    <w:rsid w:val="0015277D"/>
    <w:rsid w:val="00174A05"/>
    <w:rsid w:val="002D2623"/>
    <w:rsid w:val="003225E3"/>
    <w:rsid w:val="00416E22"/>
    <w:rsid w:val="004C329E"/>
    <w:rsid w:val="00551375"/>
    <w:rsid w:val="0056693D"/>
    <w:rsid w:val="00614BF4"/>
    <w:rsid w:val="00763845"/>
    <w:rsid w:val="00826383"/>
    <w:rsid w:val="0084326F"/>
    <w:rsid w:val="00875EBA"/>
    <w:rsid w:val="00883042"/>
    <w:rsid w:val="00AB5A9E"/>
    <w:rsid w:val="00AC2A0F"/>
    <w:rsid w:val="00B221F5"/>
    <w:rsid w:val="00C13A8D"/>
    <w:rsid w:val="00C6135B"/>
    <w:rsid w:val="00E00CF3"/>
    <w:rsid w:val="00E21B1D"/>
    <w:rsid w:val="00F24DBC"/>
    <w:rsid w:val="00F33869"/>
    <w:rsid w:val="00F756F0"/>
    <w:rsid w:val="00FA5114"/>
    <w:rsid w:val="00FC6253"/>
    <w:rsid w:val="00FF1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A0F"/>
    <w:pPr>
      <w:spacing w:after="11" w:line="270" w:lineRule="auto"/>
      <w:ind w:left="122" w:right="502" w:firstLine="698"/>
      <w:jc w:val="both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1">
    <w:name w:val="heading 1"/>
    <w:next w:val="a"/>
    <w:link w:val="10"/>
    <w:uiPriority w:val="9"/>
    <w:unhideWhenUsed/>
    <w:qFormat/>
    <w:rsid w:val="00AC2A0F"/>
    <w:pPr>
      <w:keepNext/>
      <w:keepLines/>
      <w:spacing w:after="0"/>
      <w:ind w:left="45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2A0F"/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F75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6F0"/>
    <w:rPr>
      <w:rFonts w:ascii="Tahoma" w:eastAsia="Times New Roman" w:hAnsi="Tahoma" w:cs="Tahoma"/>
      <w:color w:val="000000"/>
      <w:sz w:val="16"/>
      <w:szCs w:val="16"/>
      <w:lang w:val="en-US"/>
    </w:rPr>
  </w:style>
  <w:style w:type="paragraph" w:styleId="a5">
    <w:name w:val="List Paragraph"/>
    <w:basedOn w:val="a"/>
    <w:uiPriority w:val="34"/>
    <w:qFormat/>
    <w:rsid w:val="00E21B1D"/>
    <w:pPr>
      <w:ind w:left="720"/>
      <w:contextualSpacing/>
    </w:pPr>
  </w:style>
  <w:style w:type="paragraph" w:styleId="a6">
    <w:name w:val="No Spacing"/>
    <w:uiPriority w:val="1"/>
    <w:qFormat/>
    <w:rsid w:val="00F338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251EEB-F3AA-4FDA-A2BB-D9EB3C889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3459</Words>
  <Characters>19721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 Бегунова</cp:lastModifiedBy>
  <cp:revision>7</cp:revision>
  <cp:lastPrinted>2023-11-21T08:53:00Z</cp:lastPrinted>
  <dcterms:created xsi:type="dcterms:W3CDTF">2023-11-20T11:35:00Z</dcterms:created>
  <dcterms:modified xsi:type="dcterms:W3CDTF">2023-11-21T10:26:00Z</dcterms:modified>
</cp:coreProperties>
</file>