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D" w:rsidRPr="00200FDC" w:rsidRDefault="008A2739" w:rsidP="000B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D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8F1455" w:rsidRPr="00FE33CD" w:rsidRDefault="008A2739" w:rsidP="000B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0DB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8F145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FE33CD" w:rsidRPr="00FE33CD">
        <w:rPr>
          <w:rFonts w:ascii="Times New Roman" w:hAnsi="Times New Roman"/>
          <w:b/>
          <w:bCs/>
          <w:sz w:val="24"/>
          <w:szCs w:val="24"/>
        </w:rPr>
        <w:t xml:space="preserve">«Цифровая образовательная среда </w:t>
      </w:r>
      <w:r w:rsidR="00367980">
        <w:rPr>
          <w:rFonts w:ascii="Times New Roman" w:hAnsi="Times New Roman"/>
          <w:b/>
          <w:bCs/>
          <w:sz w:val="24"/>
          <w:szCs w:val="24"/>
        </w:rPr>
        <w:t>ДОО</w:t>
      </w:r>
      <w:r w:rsidR="00FE33CD" w:rsidRPr="00FE33CD">
        <w:rPr>
          <w:rFonts w:ascii="Times New Roman" w:hAnsi="Times New Roman"/>
          <w:b/>
          <w:bCs/>
          <w:sz w:val="24"/>
          <w:szCs w:val="24"/>
        </w:rPr>
        <w:t xml:space="preserve"> как средство реализации Национального проекта «Образование»»</w:t>
      </w:r>
    </w:p>
    <w:p w:rsidR="00FE33CD" w:rsidRPr="008F1455" w:rsidRDefault="00FE33CD" w:rsidP="000B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DC" w:rsidRPr="00200FDC" w:rsidRDefault="00200FDC" w:rsidP="000B0717">
      <w:pPr>
        <w:pStyle w:val="11"/>
        <w:tabs>
          <w:tab w:val="left" w:pos="421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В современном мире трудно найти человека, который бы не сталкивался с цифровой средой в профессиональной деятельности либо в повседневной жизни. Актуальность использования цифровых технологий в настоящее время заключается в том, что данные технологии рассматриваются не столько как инструмент, а сколько как среда существования, которая открывает новые возможности: обучения в любое время, непрерывное образование, возможность проектировать образовательные маршруты и т.д. Владение информационными технологиями ставится в современном мире в один ряд с такими качествами, как умение читать и писать.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Цифровизация детского сада как самостоятельный процесс, а также как часть процесса цифровизации системы образования, связана с модернизацией системы образования. На современном этапе одним из требований времени является необходимость эффективного использования информационно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- коммуникационных технологий для формирования единой информационной среды сферы образования.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Данное направление развития образовательной отрасли, как подчеркивается в государственных документах (Национальный проект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«Образование» - проект «Цифровая образовательная среда»; Государственная программа РФ «Развитие образования» - проект «Современная цифровая образовательная среда в РФ»), признается важнейшим национальным приоритетом и направлено на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Проблема применения информационных технологий в дошкольных учреждениях стоит очень остро. Информатизация системы образования требует иных подходов, форм и средств работы с воспитанниками, предъявляет новые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требования к педагогу и его профессиональной компетенции, что нормативно закреплено в Профессиональном стандарте педагога.</w:t>
      </w:r>
    </w:p>
    <w:p w:rsidR="00200FDC" w:rsidRPr="00200FDC" w:rsidRDefault="00200FDC" w:rsidP="000B0717">
      <w:pPr>
        <w:pStyle w:val="a4"/>
        <w:tabs>
          <w:tab w:val="left" w:pos="1196"/>
          <w:tab w:val="left" w:pos="1869"/>
          <w:tab w:val="left" w:pos="3605"/>
          <w:tab w:val="left" w:pos="3753"/>
          <w:tab w:val="left" w:pos="5786"/>
          <w:tab w:val="left" w:pos="7196"/>
          <w:tab w:val="left" w:pos="8472"/>
        </w:tabs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Цифровые технологии в дошкольной организации рассматриваются как: эффективное средство решения задач развивающего обучения и реализации деятельностного  </w:t>
      </w:r>
      <w:r w:rsidR="000A6AE8">
        <w:rPr>
          <w:sz w:val="24"/>
          <w:szCs w:val="24"/>
        </w:rPr>
        <w:t xml:space="preserve">подхода, </w:t>
      </w:r>
      <w:r w:rsidRPr="00200FDC">
        <w:rPr>
          <w:sz w:val="24"/>
          <w:szCs w:val="24"/>
        </w:rPr>
        <w:t xml:space="preserve">средство обогащения развивающей среды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 xml:space="preserve">, важное звено в организации сотрудничества детского сада с семьей, в том  </w:t>
      </w:r>
      <w:r w:rsidR="000A6AE8">
        <w:rPr>
          <w:sz w:val="24"/>
          <w:szCs w:val="24"/>
        </w:rPr>
        <w:t xml:space="preserve">числе, при организации дистанционного обучения, средство </w:t>
      </w:r>
      <w:r w:rsidRPr="00200FDC">
        <w:rPr>
          <w:sz w:val="24"/>
          <w:szCs w:val="24"/>
        </w:rPr>
        <w:t>повышения качества управления дошкольным образовательным учреждением.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Таким образом, </w:t>
      </w:r>
      <w:r w:rsidRPr="000A6AE8">
        <w:rPr>
          <w:b/>
          <w:sz w:val="24"/>
          <w:szCs w:val="24"/>
        </w:rPr>
        <w:t>актуальность</w:t>
      </w:r>
      <w:r w:rsidRPr="00200FDC">
        <w:rPr>
          <w:sz w:val="24"/>
          <w:szCs w:val="24"/>
        </w:rPr>
        <w:t xml:space="preserve"> создания в дошкольном учреждении цифрового пространства </w:t>
      </w:r>
      <w:r w:rsidRPr="000A6AE8">
        <w:rPr>
          <w:b/>
          <w:sz w:val="24"/>
          <w:szCs w:val="24"/>
        </w:rPr>
        <w:t>обусловлена</w:t>
      </w:r>
      <w:r w:rsidRPr="00200FDC">
        <w:rPr>
          <w:sz w:val="24"/>
          <w:szCs w:val="24"/>
        </w:rPr>
        <w:t>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Вместе с тем в области цифровизации дошкольной организации выдел</w:t>
      </w:r>
      <w:r w:rsidR="000A6AE8">
        <w:rPr>
          <w:sz w:val="24"/>
          <w:szCs w:val="24"/>
        </w:rPr>
        <w:t>яется</w:t>
      </w:r>
      <w:r w:rsidRPr="00200FDC">
        <w:rPr>
          <w:sz w:val="24"/>
          <w:szCs w:val="24"/>
        </w:rPr>
        <w:t xml:space="preserve"> ряд проблем: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низкий уровень обеспечения дошкольной организации инструментами ИКТ;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отсутствие системности (эпизодичность) применения ИКТ;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низкий уровень ИКТ-компетенции педагогов;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466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редкое общение родителей и педагогов по вопросам использования ИКТ детьми;</w:t>
      </w:r>
    </w:p>
    <w:p w:rsid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значительные временные затраты на принятие управленческих решений.</w:t>
      </w:r>
    </w:p>
    <w:p w:rsidR="000A6AE8" w:rsidRPr="00200FDC" w:rsidRDefault="000A6AE8" w:rsidP="000B0717">
      <w:pPr>
        <w:pStyle w:val="a6"/>
        <w:tabs>
          <w:tab w:val="left" w:pos="377"/>
          <w:tab w:val="left" w:pos="993"/>
        </w:tabs>
        <w:ind w:left="0"/>
        <w:jc w:val="both"/>
        <w:rPr>
          <w:sz w:val="24"/>
          <w:szCs w:val="24"/>
        </w:rPr>
      </w:pPr>
    </w:p>
    <w:p w:rsidR="00E6277B" w:rsidRPr="00FE33CD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lastRenderedPageBreak/>
        <w:t xml:space="preserve">Актуальность проблемы, её практическая значимость обусловили выход на проект «Цифровая среда дошкольной организации», который реализуется на базе </w:t>
      </w:r>
      <w:r w:rsidR="000A6AE8">
        <w:rPr>
          <w:sz w:val="24"/>
          <w:szCs w:val="24"/>
        </w:rPr>
        <w:t>ДОО города Ярославля</w:t>
      </w:r>
      <w:r w:rsidRPr="00200FDC">
        <w:rPr>
          <w:sz w:val="24"/>
          <w:szCs w:val="24"/>
        </w:rPr>
        <w:t>.</w:t>
      </w:r>
    </w:p>
    <w:p w:rsidR="00E6277B" w:rsidRDefault="00200FDC" w:rsidP="000B071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FE33CD">
        <w:rPr>
          <w:b/>
          <w:sz w:val="24"/>
          <w:szCs w:val="24"/>
        </w:rPr>
        <w:t xml:space="preserve">Цель проекта: </w:t>
      </w:r>
      <w:r w:rsidRPr="00FE33CD">
        <w:rPr>
          <w:sz w:val="24"/>
          <w:szCs w:val="24"/>
        </w:rPr>
        <w:t xml:space="preserve">создание современной и безопасной  цифровой  образовательной среды, обеспечивающей высокое качество и доступность дошкольного образования за счет </w:t>
      </w:r>
      <w:r w:rsidR="00E6277B" w:rsidRPr="00FE33CD">
        <w:rPr>
          <w:color w:val="000000"/>
          <w:sz w:val="24"/>
          <w:szCs w:val="24"/>
        </w:rPr>
        <w:t>обновления информационно-коммуникационной инфраструктуры,</w:t>
      </w:r>
      <w:r w:rsidR="00E6277B" w:rsidRPr="00FE33CD">
        <w:rPr>
          <w:sz w:val="24"/>
          <w:szCs w:val="24"/>
        </w:rPr>
        <w:t xml:space="preserve"> </w:t>
      </w:r>
      <w:r w:rsidRPr="00FE33CD">
        <w:rPr>
          <w:sz w:val="24"/>
          <w:szCs w:val="24"/>
        </w:rPr>
        <w:t xml:space="preserve">использования программного обеспечения </w:t>
      </w:r>
      <w:r w:rsidR="00E6277B" w:rsidRPr="00FE33CD">
        <w:rPr>
          <w:sz w:val="24"/>
          <w:szCs w:val="24"/>
        </w:rPr>
        <w:t>(АСИОУ</w:t>
      </w:r>
      <w:r w:rsidRPr="00FE33CD">
        <w:rPr>
          <w:sz w:val="24"/>
          <w:szCs w:val="24"/>
        </w:rPr>
        <w:t>, электронной образовательной системы</w:t>
      </w:r>
      <w:r w:rsidR="000A6AE8" w:rsidRPr="00FE33CD">
        <w:rPr>
          <w:sz w:val="24"/>
          <w:szCs w:val="24"/>
        </w:rPr>
        <w:t xml:space="preserve"> </w:t>
      </w:r>
      <w:r w:rsidRPr="00FE33CD">
        <w:rPr>
          <w:sz w:val="24"/>
          <w:szCs w:val="24"/>
        </w:rPr>
        <w:t>«</w:t>
      </w:r>
      <w:r w:rsidR="00E6277B" w:rsidRPr="00FE33CD">
        <w:rPr>
          <w:color w:val="222222"/>
          <w:sz w:val="24"/>
          <w:szCs w:val="24"/>
          <w:shd w:val="clear" w:color="auto" w:fill="FFFFFF"/>
        </w:rPr>
        <w:t>Система Образование – справочная система для специалистов образования</w:t>
      </w:r>
      <w:r w:rsidRPr="00FE33CD">
        <w:rPr>
          <w:sz w:val="24"/>
          <w:szCs w:val="24"/>
        </w:rPr>
        <w:t>»)</w:t>
      </w:r>
      <w:r w:rsidR="00E6277B" w:rsidRPr="00FE33CD">
        <w:rPr>
          <w:sz w:val="24"/>
          <w:szCs w:val="24"/>
        </w:rPr>
        <w:t xml:space="preserve">, </w:t>
      </w:r>
      <w:r w:rsidR="00FE33CD" w:rsidRPr="00FE33CD">
        <w:rPr>
          <w:sz w:val="24"/>
          <w:szCs w:val="24"/>
        </w:rPr>
        <w:t xml:space="preserve">цифровых технологий в обучении, воспитании, развитии дошкольников, цифровизации управления дошкольным учреждением, </w:t>
      </w:r>
      <w:r w:rsidR="00FE33CD" w:rsidRPr="00FE33CD">
        <w:rPr>
          <w:color w:val="000000"/>
          <w:sz w:val="24"/>
          <w:szCs w:val="24"/>
        </w:rPr>
        <w:t>подготовки кадров</w:t>
      </w:r>
      <w:r w:rsidR="000A6AE8" w:rsidRPr="00FE33CD">
        <w:rPr>
          <w:color w:val="000000"/>
          <w:sz w:val="24"/>
          <w:szCs w:val="24"/>
        </w:rPr>
        <w:t>, обеспечение образовательных организаций интернет – соединением со скоростью 50 Мб/c, а также</w:t>
      </w:r>
      <w:r w:rsidR="00E6277B" w:rsidRPr="00FE33CD">
        <w:rPr>
          <w:color w:val="000000"/>
          <w:sz w:val="24"/>
          <w:szCs w:val="24"/>
        </w:rPr>
        <w:t xml:space="preserve"> </w:t>
      </w:r>
      <w:r w:rsidR="000A6AE8" w:rsidRPr="00FE33CD">
        <w:rPr>
          <w:color w:val="000000"/>
          <w:sz w:val="24"/>
          <w:szCs w:val="24"/>
        </w:rPr>
        <w:t>гарантированным 100% Интернет-трафиком.</w:t>
      </w:r>
    </w:p>
    <w:p w:rsidR="00200FDC" w:rsidRPr="00E6277B" w:rsidRDefault="00200FDC" w:rsidP="000B0717">
      <w:pPr>
        <w:pStyle w:val="a4"/>
        <w:ind w:firstLine="708"/>
        <w:jc w:val="both"/>
        <w:rPr>
          <w:b/>
          <w:sz w:val="24"/>
          <w:szCs w:val="24"/>
        </w:rPr>
      </w:pPr>
      <w:r w:rsidRPr="00E6277B">
        <w:rPr>
          <w:b/>
          <w:sz w:val="24"/>
          <w:szCs w:val="24"/>
        </w:rPr>
        <w:t>Задачи проекта:</w:t>
      </w:r>
    </w:p>
    <w:p w:rsidR="00984DB8" w:rsidRDefault="00984DB8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нормативно-правовую базу внедрения цифровой образовательной среды;</w:t>
      </w:r>
    </w:p>
    <w:p w:rsidR="00200FDC" w:rsidRDefault="00200FDC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проанализировать существующие модели информатизации образования в целях создания единого информационно-образовательного пространства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>;</w:t>
      </w:r>
    </w:p>
    <w:p w:rsidR="00984DB8" w:rsidRPr="00200FDC" w:rsidRDefault="00984DB8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принять локально-нормативные акты</w:t>
      </w:r>
      <w:r w:rsidRPr="00984DB8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 функционирование цифровой образовательной среды;</w:t>
      </w:r>
    </w:p>
    <w:p w:rsidR="00200FDC" w:rsidRPr="00200FDC" w:rsidRDefault="00200FDC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усовершенствовать материально-технические условия необходимые для внедрения современных информационных технологий;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 xml:space="preserve">повысить компетентность педагогических кадров в области информационных и телекоммуникационных технологий, технологий </w:t>
      </w:r>
      <w:r w:rsidRPr="00FE33CD">
        <w:rPr>
          <w:sz w:val="24"/>
          <w:szCs w:val="24"/>
          <w:lang w:val="en-US"/>
        </w:rPr>
        <w:t>STEM</w:t>
      </w:r>
      <w:r w:rsidRPr="00FE33CD">
        <w:rPr>
          <w:sz w:val="24"/>
          <w:szCs w:val="24"/>
        </w:rPr>
        <w:t>-образования</w:t>
      </w:r>
      <w:r w:rsidR="00094635">
        <w:rPr>
          <w:sz w:val="24"/>
          <w:szCs w:val="24"/>
        </w:rPr>
        <w:t>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>организовать взаимодействие с родителями (законными представителями) воспитанников и социальными партнерами в цифровом образовательном пространстве;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  <w:shd w:val="clear" w:color="auto" w:fill="FFFFFF"/>
        </w:rPr>
        <w:t xml:space="preserve">создать </w:t>
      </w:r>
      <w:r w:rsidRPr="00FE33CD">
        <w:rPr>
          <w:bCs/>
          <w:sz w:val="24"/>
          <w:szCs w:val="24"/>
          <w:shd w:val="clear" w:color="auto" w:fill="FFFFFF"/>
        </w:rPr>
        <w:t>цифровую</w:t>
      </w:r>
      <w:r w:rsidRPr="00FE33CD">
        <w:rPr>
          <w:sz w:val="24"/>
          <w:szCs w:val="24"/>
          <w:shd w:val="clear" w:color="auto" w:fill="FFFFFF"/>
        </w:rPr>
        <w:t xml:space="preserve"> </w:t>
      </w:r>
      <w:r w:rsidRPr="00FE33CD">
        <w:rPr>
          <w:bCs/>
          <w:sz w:val="24"/>
          <w:szCs w:val="24"/>
          <w:shd w:val="clear" w:color="auto" w:fill="FFFFFF"/>
        </w:rPr>
        <w:t>образовательную</w:t>
      </w:r>
      <w:r w:rsidRPr="00FE33CD">
        <w:rPr>
          <w:sz w:val="24"/>
          <w:szCs w:val="24"/>
          <w:shd w:val="clear" w:color="auto" w:fill="FFFFFF"/>
        </w:rPr>
        <w:t xml:space="preserve"> </w:t>
      </w:r>
      <w:r w:rsidRPr="00FE33CD">
        <w:rPr>
          <w:bCs/>
          <w:sz w:val="24"/>
          <w:szCs w:val="24"/>
          <w:shd w:val="clear" w:color="auto" w:fill="FFFFFF"/>
        </w:rPr>
        <w:t>среду</w:t>
      </w:r>
      <w:r w:rsidRPr="00FE33CD">
        <w:rPr>
          <w:sz w:val="24"/>
          <w:szCs w:val="24"/>
          <w:shd w:val="clear" w:color="auto" w:fill="FFFFFF"/>
        </w:rPr>
        <w:t xml:space="preserve">, функционирующую по сетевому принципу и включающую в себя: информационную систему, позволяющую осуществить цифровизацию образовательной деятельности </w:t>
      </w:r>
      <w:r w:rsidRPr="00FE33CD">
        <w:rPr>
          <w:bCs/>
          <w:sz w:val="24"/>
          <w:szCs w:val="24"/>
          <w:shd w:val="clear" w:color="auto" w:fill="FFFFFF"/>
        </w:rPr>
        <w:t>в режиме дня, сформировать электронное портфолио обучающегося;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 xml:space="preserve">разработать рекомендации по применению технологий </w:t>
      </w:r>
      <w:r w:rsidRPr="00FE33CD">
        <w:rPr>
          <w:sz w:val="24"/>
          <w:szCs w:val="24"/>
          <w:lang w:val="en-US"/>
        </w:rPr>
        <w:t>STEM</w:t>
      </w:r>
      <w:r w:rsidRPr="00FE33CD">
        <w:rPr>
          <w:sz w:val="24"/>
          <w:szCs w:val="24"/>
        </w:rPr>
        <w:t>-образования при реализации образовательных модулей «Робототехника», «</w:t>
      </w:r>
      <w:proofErr w:type="spellStart"/>
      <w:r w:rsidRPr="00FE33CD">
        <w:rPr>
          <w:sz w:val="24"/>
          <w:szCs w:val="24"/>
        </w:rPr>
        <w:t>Мультстудия</w:t>
      </w:r>
      <w:proofErr w:type="spellEnd"/>
      <w:r w:rsidRPr="00FE33CD">
        <w:rPr>
          <w:sz w:val="24"/>
          <w:szCs w:val="24"/>
        </w:rPr>
        <w:t xml:space="preserve"> «Я творю мир»;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638"/>
          <w:tab w:val="left" w:pos="3902"/>
          <w:tab w:val="left" w:pos="5762"/>
          <w:tab w:val="left" w:pos="6479"/>
          <w:tab w:val="left" w:pos="8459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>разработать систему мониторинга для отслеживания результатов реализации проекта.</w:t>
      </w:r>
    </w:p>
    <w:p w:rsidR="00E6277B" w:rsidRPr="000B0717" w:rsidRDefault="00FE33CD" w:rsidP="000B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3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Проектная идея заключается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hAnsi="Times New Roman"/>
          <w:color w:val="000000"/>
          <w:sz w:val="24"/>
          <w:szCs w:val="24"/>
        </w:rPr>
        <w:t>в проникновении цифровых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во все направления деятельности организации (управленческое,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кадровое,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педагогическое,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материально-техническое и взаимодействие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родительской общественностью).</w:t>
      </w:r>
    </w:p>
    <w:p w:rsidR="00200FDC" w:rsidRPr="00FA353B" w:rsidRDefault="00200FDC" w:rsidP="000B0717">
      <w:pPr>
        <w:pStyle w:val="11"/>
        <w:ind w:left="0" w:firstLine="709"/>
        <w:rPr>
          <w:sz w:val="24"/>
          <w:szCs w:val="24"/>
        </w:rPr>
      </w:pPr>
      <w:r w:rsidRPr="00200FDC">
        <w:rPr>
          <w:sz w:val="24"/>
          <w:szCs w:val="24"/>
        </w:rPr>
        <w:t>Ожидаемые результаты проекта</w:t>
      </w:r>
      <w:r w:rsidR="00FA353B">
        <w:rPr>
          <w:sz w:val="24"/>
          <w:szCs w:val="24"/>
        </w:rPr>
        <w:t>:</w:t>
      </w:r>
    </w:p>
    <w:tbl>
      <w:tblPr>
        <w:tblStyle w:val="TableNormal"/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2"/>
        <w:gridCol w:w="6019"/>
      </w:tblGrid>
      <w:tr w:rsidR="00200FDC" w:rsidRPr="00200FDC" w:rsidTr="001026A9">
        <w:trPr>
          <w:trHeight w:val="460"/>
          <w:jc w:val="center"/>
        </w:trPr>
        <w:tc>
          <w:tcPr>
            <w:tcW w:w="4022" w:type="dxa"/>
          </w:tcPr>
          <w:p w:rsidR="00200FDC" w:rsidRPr="00FA353B" w:rsidRDefault="00FA353B" w:rsidP="000B0717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Направления реализации проекта</w:t>
            </w:r>
          </w:p>
        </w:tc>
        <w:tc>
          <w:tcPr>
            <w:tcW w:w="6019" w:type="dxa"/>
          </w:tcPr>
          <w:p w:rsidR="00200FDC" w:rsidRPr="00FA353B" w:rsidRDefault="00FA353B" w:rsidP="000B0717">
            <w:pPr>
              <w:pStyle w:val="11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0FDC">
              <w:rPr>
                <w:sz w:val="24"/>
                <w:szCs w:val="24"/>
              </w:rPr>
              <w:t>Ожидаемые</w:t>
            </w:r>
            <w:proofErr w:type="spellEnd"/>
            <w:r w:rsidRPr="00200FDC">
              <w:rPr>
                <w:sz w:val="24"/>
                <w:szCs w:val="24"/>
              </w:rPr>
              <w:t xml:space="preserve"> </w:t>
            </w:r>
            <w:proofErr w:type="spellStart"/>
            <w:r w:rsidRPr="00200FDC">
              <w:rPr>
                <w:sz w:val="24"/>
                <w:szCs w:val="24"/>
              </w:rPr>
              <w:t>результаты</w:t>
            </w:r>
            <w:proofErr w:type="spellEnd"/>
            <w:r w:rsidRPr="00200FDC">
              <w:rPr>
                <w:sz w:val="24"/>
                <w:szCs w:val="24"/>
              </w:rPr>
              <w:t xml:space="preserve"> </w:t>
            </w:r>
            <w:proofErr w:type="spellStart"/>
            <w:r w:rsidRPr="00200FDC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FA353B" w:rsidRPr="00200FDC" w:rsidTr="001026A9">
        <w:trPr>
          <w:trHeight w:val="46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Управленческ</w:t>
            </w:r>
            <w:r w:rsidR="001026A9">
              <w:rPr>
                <w:b/>
                <w:sz w:val="24"/>
                <w:szCs w:val="24"/>
                <w:lang w:val="ru-RU"/>
              </w:rPr>
              <w:t>ая деятельность</w:t>
            </w:r>
          </w:p>
        </w:tc>
        <w:tc>
          <w:tcPr>
            <w:tcW w:w="6019" w:type="dxa"/>
          </w:tcPr>
          <w:p w:rsidR="00FA353B" w:rsidRPr="00200FDC" w:rsidRDefault="001026A9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A353B" w:rsidRPr="00200FDC">
              <w:rPr>
                <w:sz w:val="24"/>
                <w:szCs w:val="24"/>
                <w:lang w:val="ru-RU"/>
              </w:rPr>
              <w:t>птимизация трудозатрат руководителя и сотрудников; оперативность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принятия управленческих решений; создание единой базы данных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703550">
              <w:rPr>
                <w:sz w:val="24"/>
                <w:szCs w:val="24"/>
                <w:lang w:val="ru-RU"/>
              </w:rPr>
              <w:t xml:space="preserve">, системы электронного </w:t>
            </w:r>
            <w:r w:rsidR="00632EBF">
              <w:rPr>
                <w:sz w:val="24"/>
                <w:szCs w:val="24"/>
                <w:lang w:val="ru-RU"/>
              </w:rPr>
              <w:t>документооборота</w:t>
            </w:r>
            <w:r>
              <w:rPr>
                <w:sz w:val="24"/>
                <w:szCs w:val="24"/>
                <w:lang w:val="ru-RU"/>
              </w:rPr>
              <w:t>.</w:t>
            </w:r>
            <w:r w:rsidR="00703550">
              <w:rPr>
                <w:sz w:val="24"/>
                <w:szCs w:val="24"/>
                <w:lang w:val="ru-RU"/>
              </w:rPr>
              <w:t xml:space="preserve"> Цифровизация инновационной образовательной деятельности</w:t>
            </w:r>
            <w:r w:rsidR="00515848">
              <w:rPr>
                <w:sz w:val="24"/>
                <w:szCs w:val="24"/>
                <w:lang w:val="ru-RU"/>
              </w:rPr>
              <w:t xml:space="preserve"> в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703550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FC3810">
        <w:trPr>
          <w:trHeight w:val="42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6019" w:type="dxa"/>
          </w:tcPr>
          <w:p w:rsidR="00FA353B" w:rsidRPr="00200FDC" w:rsidRDefault="00632EBF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компетентности педагогических кадров в области информационных и телекоммуникационных технологий. </w:t>
            </w:r>
            <w:r w:rsidR="001026A9">
              <w:rPr>
                <w:sz w:val="24"/>
                <w:szCs w:val="24"/>
                <w:lang w:val="ru-RU"/>
              </w:rPr>
              <w:t>Р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ост мотивации педагогов к реализации в образовательной деятельности информационно-коммуникационных технологий; участие педагогов в городских, </w:t>
            </w:r>
            <w:r w:rsidR="001026A9">
              <w:rPr>
                <w:sz w:val="24"/>
                <w:szCs w:val="24"/>
                <w:lang w:val="ru-RU"/>
              </w:rPr>
              <w:t>муниципальных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конференциях и семинарах,</w:t>
            </w:r>
            <w:r w:rsidR="001026A9">
              <w:rPr>
                <w:sz w:val="24"/>
                <w:szCs w:val="24"/>
                <w:lang w:val="ru-RU"/>
              </w:rPr>
              <w:t xml:space="preserve"> 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профессиональных конкурсах; организация на базе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1026A9">
              <w:rPr>
                <w:sz w:val="24"/>
                <w:szCs w:val="24"/>
                <w:lang w:val="ru-RU"/>
              </w:rPr>
              <w:t xml:space="preserve"> БНПИ (</w:t>
            </w:r>
            <w:proofErr w:type="spellStart"/>
            <w:r w:rsidR="001026A9">
              <w:rPr>
                <w:sz w:val="24"/>
                <w:szCs w:val="24"/>
                <w:lang w:val="ru-RU"/>
              </w:rPr>
              <w:t>экспертированных</w:t>
            </w:r>
            <w:proofErr w:type="spellEnd"/>
            <w:r w:rsidR="001026A9">
              <w:rPr>
                <w:sz w:val="24"/>
                <w:szCs w:val="24"/>
                <w:lang w:val="ru-RU"/>
              </w:rPr>
              <w:t xml:space="preserve"> материалов)</w:t>
            </w:r>
            <w:r w:rsidR="00FA353B" w:rsidRPr="00200FDC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919"/>
          <w:jc w:val="center"/>
        </w:trPr>
        <w:tc>
          <w:tcPr>
            <w:tcW w:w="4022" w:type="dxa"/>
          </w:tcPr>
          <w:p w:rsidR="00FA353B" w:rsidRPr="00FA353B" w:rsidRDefault="001026A9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Образовательная деятельность </w:t>
            </w:r>
            <w:r w:rsidRPr="001026A9">
              <w:rPr>
                <w:sz w:val="24"/>
                <w:szCs w:val="24"/>
                <w:lang w:val="ru-RU"/>
              </w:rPr>
              <w:t>(реализация ООП ДОО)</w:t>
            </w:r>
          </w:p>
        </w:tc>
        <w:tc>
          <w:tcPr>
            <w:tcW w:w="6019" w:type="dxa"/>
          </w:tcPr>
          <w:p w:rsidR="00FA353B" w:rsidRPr="001026A9" w:rsidRDefault="0051584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</w:t>
            </w:r>
            <w:r w:rsidR="000D2760">
              <w:rPr>
                <w:sz w:val="24"/>
                <w:szCs w:val="24"/>
                <w:lang w:val="ru-RU"/>
              </w:rPr>
              <w:t>ы изменения</w:t>
            </w:r>
            <w:r>
              <w:rPr>
                <w:sz w:val="24"/>
                <w:szCs w:val="24"/>
                <w:lang w:val="ru-RU"/>
              </w:rPr>
              <w:t xml:space="preserve"> в ООП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0D2760">
              <w:rPr>
                <w:sz w:val="24"/>
                <w:szCs w:val="24"/>
                <w:lang w:val="ru-RU"/>
              </w:rPr>
              <w:t>повысилась эффективность</w:t>
            </w:r>
            <w:r w:rsidR="001026A9">
              <w:rPr>
                <w:sz w:val="24"/>
                <w:szCs w:val="24"/>
                <w:lang w:val="ru-RU"/>
              </w:rPr>
              <w:t xml:space="preserve"> образовательной деятельн</w:t>
            </w:r>
            <w:r>
              <w:rPr>
                <w:sz w:val="24"/>
                <w:szCs w:val="24"/>
                <w:lang w:val="ru-RU"/>
              </w:rPr>
              <w:t xml:space="preserve">ости в рамках реализации ООП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>
              <w:rPr>
                <w:sz w:val="24"/>
                <w:szCs w:val="24"/>
                <w:lang w:val="ru-RU"/>
              </w:rPr>
              <w:t xml:space="preserve"> посредством цифровизации среды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, степени удовлетворенности </w:t>
            </w:r>
            <w:r w:rsidR="001026A9">
              <w:rPr>
                <w:sz w:val="24"/>
                <w:szCs w:val="24"/>
                <w:lang w:val="ru-RU"/>
              </w:rPr>
              <w:t>всех участников образовательных отношений</w:t>
            </w:r>
            <w:r w:rsidR="001026A9" w:rsidRPr="00200FDC">
              <w:rPr>
                <w:sz w:val="24"/>
                <w:szCs w:val="24"/>
                <w:lang w:val="ru-RU"/>
              </w:rPr>
              <w:t xml:space="preserve"> качеством </w:t>
            </w:r>
            <w:r w:rsidR="001026A9">
              <w:rPr>
                <w:sz w:val="24"/>
                <w:szCs w:val="24"/>
                <w:lang w:val="ru-RU"/>
              </w:rPr>
              <w:t>образовательных результатов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; </w:t>
            </w:r>
            <w:r w:rsidR="000D2760">
              <w:rPr>
                <w:sz w:val="24"/>
                <w:szCs w:val="24"/>
                <w:lang w:val="ru-RU"/>
              </w:rPr>
              <w:t>повысилась мотивация</w:t>
            </w:r>
            <w:r w:rsidR="001026A9">
              <w:rPr>
                <w:sz w:val="24"/>
                <w:szCs w:val="24"/>
                <w:lang w:val="ru-RU"/>
              </w:rPr>
              <w:t xml:space="preserve">, </w:t>
            </w:r>
            <w:r w:rsidR="000D2760">
              <w:rPr>
                <w:sz w:val="24"/>
                <w:szCs w:val="24"/>
                <w:lang w:val="ru-RU"/>
              </w:rPr>
              <w:t>познавательная</w:t>
            </w:r>
            <w:r w:rsidR="00FA353B" w:rsidRPr="001026A9">
              <w:rPr>
                <w:sz w:val="24"/>
                <w:szCs w:val="24"/>
                <w:lang w:val="ru-RU"/>
              </w:rPr>
              <w:t xml:space="preserve"> </w:t>
            </w:r>
            <w:r w:rsidR="000D2760">
              <w:rPr>
                <w:sz w:val="24"/>
                <w:szCs w:val="24"/>
                <w:lang w:val="ru-RU"/>
              </w:rPr>
              <w:t>активность</w:t>
            </w:r>
            <w:r w:rsidR="001026A9">
              <w:rPr>
                <w:sz w:val="24"/>
                <w:szCs w:val="24"/>
                <w:lang w:val="ru-RU"/>
              </w:rPr>
              <w:t xml:space="preserve"> воспитанников.</w:t>
            </w:r>
            <w:r>
              <w:rPr>
                <w:sz w:val="24"/>
                <w:szCs w:val="24"/>
                <w:lang w:val="ru-RU"/>
              </w:rPr>
              <w:t xml:space="preserve"> Систематическ</w:t>
            </w:r>
            <w:r w:rsidR="000D276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использ</w:t>
            </w:r>
            <w:r w:rsidR="000D2760">
              <w:rPr>
                <w:sz w:val="24"/>
                <w:szCs w:val="24"/>
                <w:lang w:val="ru-RU"/>
              </w:rPr>
              <w:t>уются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D2760">
              <w:rPr>
                <w:sz w:val="24"/>
                <w:szCs w:val="24"/>
                <w:lang w:val="ru-RU"/>
              </w:rPr>
              <w:t>электронные ресурсы</w:t>
            </w:r>
            <w:r>
              <w:rPr>
                <w:sz w:val="24"/>
                <w:szCs w:val="24"/>
                <w:lang w:val="ru-RU"/>
              </w:rPr>
              <w:t xml:space="preserve"> всеми участниками образовательных отношений.</w:t>
            </w:r>
            <w:r w:rsidR="000D2760">
              <w:rPr>
                <w:sz w:val="24"/>
                <w:szCs w:val="24"/>
                <w:lang w:val="ru-RU"/>
              </w:rPr>
              <w:t xml:space="preserve"> Создан банк компьютерных обучающих программ, дидактических и методических материалов по ис</w:t>
            </w:r>
            <w:r w:rsidR="00486299">
              <w:rPr>
                <w:sz w:val="24"/>
                <w:szCs w:val="24"/>
                <w:lang w:val="ru-RU"/>
              </w:rPr>
              <w:t xml:space="preserve">пользованию информационных технологий в работе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486299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69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tabs>
                <w:tab w:val="left" w:pos="568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Материально-техническое оснащение</w:t>
            </w:r>
          </w:p>
        </w:tc>
        <w:tc>
          <w:tcPr>
            <w:tcW w:w="6019" w:type="dxa"/>
          </w:tcPr>
          <w:p w:rsidR="00FA353B" w:rsidRPr="008D49B8" w:rsidRDefault="00515848" w:rsidP="000B0717">
            <w:pPr>
              <w:pStyle w:val="TableParagraph"/>
              <w:tabs>
                <w:tab w:val="left" w:pos="647"/>
                <w:tab w:val="left" w:pos="1421"/>
                <w:tab w:val="left" w:pos="1790"/>
                <w:tab w:val="left" w:pos="2394"/>
                <w:tab w:val="left" w:pos="3562"/>
                <w:tab w:val="left" w:pos="3749"/>
                <w:tab w:val="left" w:pos="4436"/>
                <w:tab w:val="left" w:pos="4593"/>
                <w:tab w:val="left" w:pos="5538"/>
                <w:tab w:val="left" w:pos="5725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 план закупок цифрового оборудования.</w:t>
            </w:r>
            <w:r w:rsidR="000D2760">
              <w:rPr>
                <w:sz w:val="24"/>
                <w:szCs w:val="24"/>
                <w:lang w:val="ru-RU"/>
              </w:rPr>
              <w:t xml:space="preserve"> Развивающая предметно-пространственная среда организации </w:t>
            </w:r>
            <w:r w:rsidR="000D2760" w:rsidRPr="00200FDC">
              <w:rPr>
                <w:sz w:val="24"/>
                <w:szCs w:val="24"/>
                <w:lang w:val="ru-RU"/>
              </w:rPr>
              <w:t>оснащена</w:t>
            </w:r>
            <w:r w:rsidR="000D2760">
              <w:rPr>
                <w:sz w:val="24"/>
                <w:szCs w:val="24"/>
                <w:lang w:val="ru-RU"/>
              </w:rPr>
              <w:t xml:space="preserve"> </w:t>
            </w:r>
            <w:r w:rsidR="000D2760" w:rsidRPr="008D49B8">
              <w:rPr>
                <w:sz w:val="24"/>
                <w:szCs w:val="24"/>
                <w:lang w:val="ru-RU"/>
              </w:rPr>
              <w:t>цифровыми образовательными ресурсами</w:t>
            </w:r>
            <w:r w:rsidR="000D2760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460"/>
          <w:jc w:val="center"/>
        </w:trPr>
        <w:tc>
          <w:tcPr>
            <w:tcW w:w="4022" w:type="dxa"/>
          </w:tcPr>
          <w:p w:rsidR="00FA353B" w:rsidRPr="00200FDC" w:rsidRDefault="001026A9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Взаимодействие</w:t>
            </w:r>
            <w:r w:rsidR="00FA353B" w:rsidRPr="00200FDC">
              <w:rPr>
                <w:b/>
                <w:sz w:val="24"/>
                <w:szCs w:val="24"/>
                <w:lang w:val="ru-RU"/>
              </w:rPr>
              <w:t xml:space="preserve"> с родителями</w:t>
            </w:r>
            <w:r w:rsidR="005158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15848" w:rsidRPr="00515848">
              <w:rPr>
                <w:sz w:val="24"/>
                <w:szCs w:val="24"/>
                <w:lang w:val="ru-RU"/>
              </w:rPr>
              <w:t xml:space="preserve">(законными представителями) </w:t>
            </w:r>
            <w:r w:rsidR="00515848">
              <w:rPr>
                <w:b/>
                <w:sz w:val="24"/>
                <w:szCs w:val="24"/>
                <w:lang w:val="ru-RU"/>
              </w:rPr>
              <w:t xml:space="preserve">воспитанников, социальными партнерами </w:t>
            </w:r>
          </w:p>
        </w:tc>
        <w:tc>
          <w:tcPr>
            <w:tcW w:w="6019" w:type="dxa"/>
          </w:tcPr>
          <w:p w:rsidR="00FA353B" w:rsidRPr="00200FDC" w:rsidRDefault="008D49B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A353B" w:rsidRPr="00200FDC">
              <w:rPr>
                <w:sz w:val="24"/>
                <w:szCs w:val="24"/>
                <w:lang w:val="ru-RU"/>
              </w:rPr>
              <w:t>рганизовано дистанционное обучение воспитанников; организовано</w:t>
            </w:r>
            <w:r>
              <w:rPr>
                <w:sz w:val="24"/>
                <w:szCs w:val="24"/>
                <w:lang w:val="ru-RU"/>
              </w:rPr>
              <w:t xml:space="preserve"> сотрудничество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с семьями</w:t>
            </w:r>
            <w:r w:rsidR="00486299">
              <w:rPr>
                <w:sz w:val="24"/>
                <w:szCs w:val="24"/>
                <w:lang w:val="ru-RU"/>
              </w:rPr>
              <w:t>, социальными партнерами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через социальные сети и </w:t>
            </w:r>
            <w:r>
              <w:rPr>
                <w:sz w:val="24"/>
                <w:szCs w:val="24"/>
                <w:lang w:val="ru-RU"/>
              </w:rPr>
              <w:t>электронную образовательную</w:t>
            </w:r>
            <w:r w:rsidRPr="008D49B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систему</w:t>
            </w:r>
            <w:r w:rsidRPr="008D49B8">
              <w:rPr>
                <w:sz w:val="24"/>
                <w:szCs w:val="24"/>
                <w:lang w:val="ru-RU"/>
              </w:rPr>
              <w:t xml:space="preserve"> «</w:t>
            </w:r>
            <w:r w:rsidRPr="008D49B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8D49B8">
              <w:rPr>
                <w:sz w:val="24"/>
                <w:szCs w:val="24"/>
                <w:lang w:val="ru-RU"/>
              </w:rPr>
              <w:t>»</w:t>
            </w:r>
            <w:r w:rsidR="00FA353B" w:rsidRPr="00200FDC">
              <w:rPr>
                <w:sz w:val="24"/>
                <w:szCs w:val="24"/>
                <w:lang w:val="ru-RU"/>
              </w:rPr>
              <w:t>.</w:t>
            </w:r>
            <w:r w:rsidR="00486299">
              <w:rPr>
                <w:sz w:val="24"/>
                <w:szCs w:val="24"/>
                <w:lang w:val="ru-RU"/>
              </w:rPr>
              <w:t xml:space="preserve"> Реализуются совместные образовательные проекты с использованием ИКТ.</w:t>
            </w:r>
          </w:p>
        </w:tc>
      </w:tr>
    </w:tbl>
    <w:p w:rsidR="00AC372B" w:rsidRDefault="008D49B8" w:rsidP="000B0717">
      <w:p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 </w:t>
      </w:r>
      <w:r w:rsidR="00200FDC" w:rsidRPr="00200FDC">
        <w:rPr>
          <w:rFonts w:ascii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72B" w:rsidRPr="00AC372B" w:rsidRDefault="00AC372B" w:rsidP="000B0717">
      <w:pPr>
        <w:pStyle w:val="a6"/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ind w:left="0" w:firstLine="709"/>
        <w:jc w:val="both"/>
        <w:rPr>
          <w:sz w:val="24"/>
          <w:szCs w:val="24"/>
        </w:rPr>
      </w:pPr>
      <w:r w:rsidRPr="00AC372B">
        <w:rPr>
          <w:sz w:val="24"/>
          <w:szCs w:val="24"/>
        </w:rPr>
        <w:t>паспорт сетевого проекта, программа цифровизации учреждения (шаблон – макет);</w:t>
      </w:r>
    </w:p>
    <w:p w:rsidR="00AC372B" w:rsidRPr="00AC372B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локальные акты, поддерживающие реализацию инновационного проекта, договора о межсетевом сотрудничестве в рамках системы интернет с блоком соблюдения персональных данных;</w:t>
      </w:r>
    </w:p>
    <w:p w:rsidR="00AC372B" w:rsidRPr="00AC372B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модель цифрового пространства ДОО состоящая из нескольких модулей с описанием;</w:t>
      </w:r>
    </w:p>
    <w:p w:rsidR="00AC372B" w:rsidRPr="00AC372B" w:rsidRDefault="00AC372B" w:rsidP="000B0717">
      <w:pPr>
        <w:pStyle w:val="a6"/>
        <w:numPr>
          <w:ilvl w:val="0"/>
          <w:numId w:val="8"/>
        </w:numPr>
        <w:tabs>
          <w:tab w:val="left" w:pos="921"/>
          <w:tab w:val="left" w:pos="922"/>
          <w:tab w:val="left" w:pos="993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AC372B">
        <w:rPr>
          <w:sz w:val="24"/>
          <w:szCs w:val="24"/>
        </w:rPr>
        <w:t xml:space="preserve">дорожная карта </w:t>
      </w:r>
      <w:proofErr w:type="spellStart"/>
      <w:r w:rsidRPr="00AC372B">
        <w:rPr>
          <w:sz w:val="24"/>
          <w:szCs w:val="24"/>
        </w:rPr>
        <w:t>подпроектов</w:t>
      </w:r>
      <w:proofErr w:type="spellEnd"/>
      <w:r w:rsidRPr="00AC372B">
        <w:rPr>
          <w:spacing w:val="45"/>
          <w:sz w:val="24"/>
          <w:szCs w:val="24"/>
        </w:rPr>
        <w:t xml:space="preserve"> </w:t>
      </w:r>
      <w:r w:rsidRPr="00AC372B">
        <w:rPr>
          <w:sz w:val="24"/>
          <w:szCs w:val="24"/>
        </w:rPr>
        <w:t>«Безопасная</w:t>
      </w:r>
      <w:r w:rsidRPr="00AC372B">
        <w:rPr>
          <w:spacing w:val="38"/>
          <w:sz w:val="24"/>
          <w:szCs w:val="24"/>
        </w:rPr>
        <w:t xml:space="preserve"> </w:t>
      </w:r>
      <w:r w:rsidRPr="00AC372B">
        <w:rPr>
          <w:sz w:val="24"/>
          <w:szCs w:val="24"/>
        </w:rPr>
        <w:t>цифра», «Цифровое взаимодействие», «Цифровой инструмент», «</w:t>
      </w:r>
      <w:r w:rsidRPr="00AC372B">
        <w:rPr>
          <w:sz w:val="24"/>
          <w:szCs w:val="24"/>
          <w:lang w:val="en-US"/>
        </w:rPr>
        <w:t>STEM</w:t>
      </w:r>
      <w:r w:rsidRPr="00AC372B">
        <w:rPr>
          <w:sz w:val="24"/>
          <w:szCs w:val="24"/>
        </w:rPr>
        <w:t>-образование: модуль «Робототехника», «</w:t>
      </w:r>
      <w:r w:rsidRPr="00AC372B">
        <w:rPr>
          <w:sz w:val="24"/>
          <w:szCs w:val="24"/>
          <w:lang w:val="en-US"/>
        </w:rPr>
        <w:t>STEM</w:t>
      </w:r>
      <w:r w:rsidRPr="00AC372B">
        <w:rPr>
          <w:sz w:val="24"/>
          <w:szCs w:val="24"/>
        </w:rPr>
        <w:t>-образование: модуль «</w:t>
      </w:r>
      <w:proofErr w:type="spellStart"/>
      <w:r w:rsidRPr="00AC372B">
        <w:rPr>
          <w:sz w:val="24"/>
          <w:szCs w:val="24"/>
        </w:rPr>
        <w:t>Мультстудия</w:t>
      </w:r>
      <w:proofErr w:type="spellEnd"/>
      <w:r w:rsidRPr="00AC372B">
        <w:rPr>
          <w:sz w:val="24"/>
          <w:szCs w:val="24"/>
        </w:rPr>
        <w:t xml:space="preserve"> «Я творю мир»</w:t>
      </w:r>
      <w:r w:rsidR="00094635">
        <w:rPr>
          <w:sz w:val="24"/>
          <w:szCs w:val="24"/>
        </w:rPr>
        <w:t>;</w:t>
      </w:r>
    </w:p>
    <w:p w:rsidR="00707089" w:rsidRPr="000B0717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статья Создание цифровой образовательной среды ДОО в условиях реализации Национального проекта «Образование»».</w:t>
      </w:r>
    </w:p>
    <w:p w:rsidR="008D49B8" w:rsidRPr="00200FDC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200FDC">
        <w:rPr>
          <w:b/>
          <w:sz w:val="24"/>
          <w:szCs w:val="24"/>
        </w:rPr>
        <w:t xml:space="preserve">Участники проекта: </w:t>
      </w:r>
      <w:r w:rsidRPr="00200FDC">
        <w:rPr>
          <w:sz w:val="24"/>
          <w:szCs w:val="24"/>
        </w:rPr>
        <w:t>администрация, сотрудники дошкольной организации, воспитанники средних-подготовительных групп и их родители (законные представители)</w:t>
      </w:r>
      <w:r w:rsidR="002F7D28">
        <w:rPr>
          <w:sz w:val="24"/>
          <w:szCs w:val="24"/>
        </w:rPr>
        <w:t>, социальные партнеры.</w:t>
      </w:r>
    </w:p>
    <w:p w:rsidR="00E300B6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В цифровой среде дошкольной организации выделены </w:t>
      </w:r>
      <w:r w:rsidRPr="008D49B8">
        <w:rPr>
          <w:b/>
          <w:sz w:val="24"/>
          <w:szCs w:val="24"/>
        </w:rPr>
        <w:t>несколько цифровых блоков</w:t>
      </w:r>
      <w:r w:rsidR="00E300B6">
        <w:rPr>
          <w:sz w:val="24"/>
          <w:szCs w:val="24"/>
        </w:rPr>
        <w:t>:</w:t>
      </w:r>
    </w:p>
    <w:p w:rsidR="00200FDC" w:rsidRPr="00200FDC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8D49B8">
        <w:rPr>
          <w:i/>
          <w:sz w:val="24"/>
          <w:szCs w:val="24"/>
          <w:u w:val="single"/>
        </w:rPr>
        <w:t>Первый</w:t>
      </w:r>
      <w:r w:rsidRPr="00200FDC">
        <w:rPr>
          <w:sz w:val="24"/>
          <w:szCs w:val="24"/>
        </w:rPr>
        <w:t xml:space="preserve"> связан с автоматизацией процессов управления дошкольным образовательным учреждением, планированием и мониторингом образовательной деятельности, унификацией кадрового делопроизводства, решения многих других управленческих задач в организации.</w:t>
      </w:r>
    </w:p>
    <w:p w:rsidR="008D49B8" w:rsidRDefault="008D49B8" w:rsidP="000B0717">
      <w:pPr>
        <w:pStyle w:val="a4"/>
        <w:ind w:firstLine="709"/>
        <w:jc w:val="both"/>
        <w:rPr>
          <w:sz w:val="24"/>
          <w:szCs w:val="24"/>
        </w:rPr>
      </w:pPr>
      <w:r w:rsidRPr="00E300B6">
        <w:rPr>
          <w:i/>
          <w:sz w:val="24"/>
          <w:szCs w:val="24"/>
          <w:u w:val="single"/>
        </w:rPr>
        <w:t>Второй</w:t>
      </w:r>
      <w:r w:rsidRPr="00200FDC">
        <w:rPr>
          <w:sz w:val="24"/>
          <w:szCs w:val="24"/>
        </w:rPr>
        <w:t xml:space="preserve"> направлен на организацию </w:t>
      </w:r>
      <w:r w:rsidR="00E300B6">
        <w:rPr>
          <w:sz w:val="24"/>
          <w:szCs w:val="24"/>
        </w:rPr>
        <w:t>образовательной деятельности</w:t>
      </w:r>
      <w:r w:rsidRPr="00200FDC">
        <w:rPr>
          <w:sz w:val="24"/>
          <w:szCs w:val="24"/>
        </w:rPr>
        <w:t xml:space="preserve"> в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 xml:space="preserve"> с использованием </w:t>
      </w:r>
      <w:r w:rsidR="00E300B6" w:rsidRPr="00E6277B">
        <w:rPr>
          <w:sz w:val="24"/>
          <w:szCs w:val="24"/>
        </w:rPr>
        <w:t>электронной образовательной системы «</w:t>
      </w:r>
      <w:r w:rsidR="00E300B6" w:rsidRPr="00E6277B">
        <w:rPr>
          <w:color w:val="222222"/>
          <w:sz w:val="24"/>
          <w:szCs w:val="24"/>
          <w:shd w:val="clear" w:color="auto" w:fill="FFFFFF"/>
        </w:rPr>
        <w:t>Система Образование – справочная система для специалистов образования</w:t>
      </w:r>
      <w:r w:rsidR="00E300B6" w:rsidRPr="00E6277B">
        <w:rPr>
          <w:sz w:val="24"/>
          <w:szCs w:val="24"/>
        </w:rPr>
        <w:t>»</w:t>
      </w:r>
      <w:r w:rsidR="00E300B6">
        <w:rPr>
          <w:sz w:val="24"/>
          <w:szCs w:val="24"/>
        </w:rPr>
        <w:t xml:space="preserve"> (стадия апробации</w:t>
      </w:r>
      <w:r w:rsidRPr="00200FDC">
        <w:rPr>
          <w:sz w:val="24"/>
          <w:szCs w:val="24"/>
        </w:rPr>
        <w:t xml:space="preserve"> комплексной электронной образовательной системы</w:t>
      </w:r>
      <w:r w:rsidR="00E300B6">
        <w:rPr>
          <w:sz w:val="24"/>
          <w:szCs w:val="24"/>
        </w:rPr>
        <w:t>)</w:t>
      </w:r>
      <w:r w:rsidRPr="00200FDC">
        <w:rPr>
          <w:sz w:val="24"/>
          <w:szCs w:val="24"/>
        </w:rPr>
        <w:t>.</w:t>
      </w: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FC3810" w:rsidRDefault="008D49B8" w:rsidP="000B0717">
      <w:pPr>
        <w:pStyle w:val="11"/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lastRenderedPageBreak/>
        <w:t>Ресурсное обеспечение проекта</w:t>
      </w:r>
      <w:r w:rsidR="00FC3810">
        <w:rPr>
          <w:sz w:val="24"/>
          <w:szCs w:val="24"/>
        </w:rPr>
        <w:t>, целевые индикаторы</w:t>
      </w:r>
      <w:r w:rsidR="00094635">
        <w:rPr>
          <w:sz w:val="24"/>
          <w:szCs w:val="24"/>
        </w:rPr>
        <w:t xml:space="preserve"> (</w:t>
      </w:r>
      <w:proofErr w:type="spellStart"/>
      <w:r w:rsidR="00094635">
        <w:rPr>
          <w:sz w:val="24"/>
          <w:szCs w:val="24"/>
        </w:rPr>
        <w:t>показатери</w:t>
      </w:r>
      <w:proofErr w:type="spellEnd"/>
      <w:r w:rsidR="00094635">
        <w:rPr>
          <w:sz w:val="24"/>
          <w:szCs w:val="24"/>
        </w:rPr>
        <w:t>)</w:t>
      </w:r>
      <w:r w:rsidR="00E300B6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048"/>
        <w:gridCol w:w="3572"/>
      </w:tblGrid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Виды ресурсов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Материалы, оборудование, специалисты и др. (содержание ресурсов)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Целевые индикаторы (показатели)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Кадровое обеспечение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Опыт инновационной деятельности всех участников сетевого проекта</w:t>
            </w:r>
          </w:p>
        </w:tc>
        <w:tc>
          <w:tcPr>
            <w:tcW w:w="3572" w:type="dxa"/>
          </w:tcPr>
          <w:p w:rsidR="00FC3810" w:rsidRPr="000B0717" w:rsidRDefault="00094635" w:rsidP="000B0717">
            <w:pPr>
              <w:pStyle w:val="a8"/>
              <w:spacing w:after="0" w:line="240" w:lineRule="auto"/>
              <w:jc w:val="both"/>
            </w:pPr>
            <w:r w:rsidRPr="000B0717">
              <w:t>Создание творческой группы; повышение информационной компетентности участников проекта, организация КПК «ИКТ – компетентность педагога».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Нормативно-правовое обеспечение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Пакет необходимых документов, определяющих стратегию и развитие образования на различных уровнях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Разработка новых локальных актов, регламентирующих деятельность ДОО, заключение договоров с Интернет-провайдером и поставщиками программного обеспечения.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Материально-техническая база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6"/>
              <w:tabs>
                <w:tab w:val="left" w:pos="837"/>
                <w:tab w:val="left" w:pos="838"/>
              </w:tabs>
              <w:ind w:left="0"/>
              <w:jc w:val="both"/>
              <w:rPr>
                <w:sz w:val="24"/>
                <w:szCs w:val="24"/>
              </w:rPr>
            </w:pPr>
            <w:r w:rsidRPr="000B0717">
              <w:rPr>
                <w:sz w:val="24"/>
                <w:szCs w:val="24"/>
              </w:rPr>
              <w:t xml:space="preserve">Материально-техническая база ДОО №№ 2,8,18,55,106,130,211: принтеры, проекторы, сканеры, ксероксы, телевизоры, ноутбуки, фото-, видео камеры, документ - камеры, интерактивные доски, </w:t>
            </w:r>
            <w:proofErr w:type="spellStart"/>
            <w:r w:rsidRPr="000B0717">
              <w:rPr>
                <w:sz w:val="24"/>
                <w:szCs w:val="24"/>
              </w:rPr>
              <w:t>тач</w:t>
            </w:r>
            <w:proofErr w:type="spellEnd"/>
            <w:r w:rsidRPr="000B0717">
              <w:rPr>
                <w:sz w:val="24"/>
                <w:szCs w:val="24"/>
              </w:rPr>
              <w:t xml:space="preserve"> – панели, компьютерная техника и др.</w:t>
            </w:r>
          </w:p>
        </w:tc>
        <w:tc>
          <w:tcPr>
            <w:tcW w:w="3572" w:type="dxa"/>
          </w:tcPr>
          <w:p w:rsidR="00FC3810" w:rsidRPr="000B0717" w:rsidRDefault="00094635" w:rsidP="000B0717">
            <w:pPr>
              <w:pStyle w:val="a6"/>
              <w:tabs>
                <w:tab w:val="left" w:pos="837"/>
                <w:tab w:val="left" w:pos="838"/>
              </w:tabs>
              <w:ind w:left="0"/>
              <w:jc w:val="both"/>
              <w:rPr>
                <w:sz w:val="24"/>
                <w:szCs w:val="24"/>
              </w:rPr>
            </w:pPr>
            <w:r w:rsidRPr="000B0717">
              <w:rPr>
                <w:sz w:val="24"/>
                <w:szCs w:val="24"/>
              </w:rPr>
              <w:t>Приобретение технических и дидактических средств обучения, ПО; оснащение ДОО оргтехническими средствами: мультимедийными проекторами, ноутбуками и др..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Научно-методические обеспечение</w:t>
            </w:r>
          </w:p>
        </w:tc>
        <w:tc>
          <w:tcPr>
            <w:tcW w:w="4048" w:type="dxa"/>
          </w:tcPr>
          <w:p w:rsidR="00FC3810" w:rsidRPr="000B0717" w:rsidRDefault="00094635" w:rsidP="000B0717">
            <w:pPr>
              <w:pStyle w:val="a8"/>
              <w:spacing w:after="0" w:line="240" w:lineRule="auto"/>
              <w:jc w:val="both"/>
            </w:pPr>
            <w:r w:rsidRPr="000B0717">
              <w:t>М</w:t>
            </w:r>
            <w:r w:rsidR="00FC3810" w:rsidRPr="000B0717">
              <w:t xml:space="preserve">етодические материалы, портфель реализованных проектов, материалы семинаров, практикумов, </w:t>
            </w:r>
            <w:proofErr w:type="spellStart"/>
            <w:r w:rsidR="00FC3810" w:rsidRPr="000B0717">
              <w:t>местер-классов</w:t>
            </w:r>
            <w:proofErr w:type="spellEnd"/>
            <w:r w:rsidR="00FC3810" w:rsidRPr="000B0717">
              <w:t xml:space="preserve"> всех участников сетевого проекта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Разработка механизма, критериев и показателей оценки результативности реализации проекта; постоянно действующие методические мероприятия по ходу реализации проекта; обеспечение методическими пособиями и рекомендациями по использованию ПО и цифровых технологий.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Ресурс сетевого взаимодействия</w:t>
            </w:r>
          </w:p>
        </w:tc>
        <w:tc>
          <w:tcPr>
            <w:tcW w:w="4048" w:type="dxa"/>
          </w:tcPr>
          <w:p w:rsidR="00FC3810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Совместная проектная, аналитическая, исследовательская деятельность, интенсивный обмен продуктами в сетевом сообществе, наличие опытных команд, сформированность коллективного субъекта деятельности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Командное участие проектных (инновационных, стратегических) групп детских садов №№ 2,8,18,55,106,130,211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Ресурсы социального партнерства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 xml:space="preserve">ГОАУ ЯО ИРО, </w:t>
            </w:r>
            <w:r w:rsidRPr="000B0717">
              <w:rPr>
                <w:color w:val="000000"/>
                <w:shd w:val="clear" w:color="auto" w:fill="FFFFFF"/>
              </w:rPr>
              <w:t>ФГБОУ ВПО ЯГПУ им. К.Д. Ушинского, муниципальные образовательные учреждения города Ярославля и других территорий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Привлечение социальных партнеров детских садов №№ 2,8,18,55,106,130,211 в реализацию сетевого инновационного проекта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Информационные ресурсы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- интернет-ресурсы, сайты сообщества, виртуальное образовательное пространство, банк электронных образовательных ресурсов;</w:t>
            </w:r>
          </w:p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lastRenderedPageBreak/>
              <w:t xml:space="preserve">- кейс материалов по теме проекта (научные статьи, компьютерные презентации, видеосюжеты, тексты </w:t>
            </w:r>
            <w:proofErr w:type="spellStart"/>
            <w:r w:rsidRPr="000B0717">
              <w:t>подпроектов</w:t>
            </w:r>
            <w:proofErr w:type="spellEnd"/>
            <w:r w:rsidRPr="000B0717">
              <w:t>,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lastRenderedPageBreak/>
              <w:t xml:space="preserve">Формирование банка данных по реализации проекта; мониторинговые мероприятия и ознакомление всех участников с его результатами и </w:t>
            </w:r>
            <w:r w:rsidRPr="000B0717">
              <w:lastRenderedPageBreak/>
              <w:t>результатами реализации проекта.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rPr>
                <w:bCs/>
              </w:rPr>
              <w:lastRenderedPageBreak/>
              <w:t>Финансовые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 xml:space="preserve">Привлечение внебюджетных средств, </w:t>
            </w:r>
            <w:r w:rsidR="00707089" w:rsidRPr="000B0717">
              <w:t>а также спонсорская и благотворительная помощь.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Смета расходов организации</w:t>
            </w:r>
            <w:r w:rsidR="00707089" w:rsidRPr="000B0717">
              <w:t>, ПФХД</w:t>
            </w:r>
          </w:p>
        </w:tc>
      </w:tr>
    </w:tbl>
    <w:p w:rsidR="002F7D28" w:rsidRPr="00E300B6" w:rsidRDefault="002F7D28" w:rsidP="000B0717">
      <w:pPr>
        <w:pStyle w:val="11"/>
        <w:ind w:left="0" w:firstLine="709"/>
        <w:jc w:val="both"/>
        <w:rPr>
          <w:sz w:val="24"/>
          <w:szCs w:val="24"/>
        </w:rPr>
      </w:pPr>
    </w:p>
    <w:p w:rsidR="00200FDC" w:rsidRDefault="00200FDC" w:rsidP="000B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B8" w:rsidRPr="00200FDC" w:rsidRDefault="008D49B8" w:rsidP="000B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49B8" w:rsidRPr="00200FDC" w:rsidSect="0008395B">
          <w:footerReference w:type="default" r:id="rId8"/>
          <w:pgSz w:w="11910" w:h="16840"/>
          <w:pgMar w:top="1701" w:right="1134" w:bottom="851" w:left="1134" w:header="0" w:footer="652" w:gutter="0"/>
          <w:cols w:space="720"/>
        </w:sectPr>
      </w:pPr>
    </w:p>
    <w:p w:rsidR="00FA353B" w:rsidRPr="00304B68" w:rsidRDefault="008140DB" w:rsidP="000B0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68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работы по реализации «Дорожной карты» проекта</w:t>
      </w:r>
    </w:p>
    <w:tbl>
      <w:tblPr>
        <w:tblStyle w:val="a3"/>
        <w:tblW w:w="14709" w:type="dxa"/>
        <w:tblLayout w:type="fixed"/>
        <w:tblLook w:val="04A0"/>
      </w:tblPr>
      <w:tblGrid>
        <w:gridCol w:w="618"/>
        <w:gridCol w:w="6436"/>
        <w:gridCol w:w="2552"/>
        <w:gridCol w:w="2268"/>
        <w:gridCol w:w="2835"/>
      </w:tblGrid>
      <w:tr w:rsidR="00E66633" w:rsidRPr="00304B68" w:rsidTr="000B0717">
        <w:tc>
          <w:tcPr>
            <w:tcW w:w="618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6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268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E66633" w:rsidRPr="00304B68" w:rsidTr="00E66633">
        <w:tc>
          <w:tcPr>
            <w:tcW w:w="14709" w:type="dxa"/>
            <w:gridSpan w:val="5"/>
          </w:tcPr>
          <w:p w:rsidR="00E66633" w:rsidRPr="00E75B33" w:rsidRDefault="00D06D58" w:rsidP="000B0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313E65" w:rsidRPr="00E7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E66633" w:rsidRPr="00E75B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организационных механизмов, способствующих созданию условий для осуществления комплексного подхода к решению задач по внедрению проекта 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 </w:t>
            </w:r>
            <w:r w:rsidR="00367980">
              <w:rPr>
                <w:rFonts w:ascii="Times New Roman" w:hAnsi="Times New Roman"/>
                <w:sz w:val="24"/>
                <w:szCs w:val="24"/>
              </w:rPr>
              <w:t>ДОО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10">
              <w:rPr>
                <w:rFonts w:ascii="Times New Roman" w:hAnsi="Times New Roman"/>
                <w:sz w:val="24"/>
                <w:szCs w:val="24"/>
              </w:rPr>
              <w:t>как средство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 реализации Национального проекта «Образование»»</w:t>
            </w:r>
          </w:p>
        </w:tc>
      </w:tr>
      <w:tr w:rsidR="00E66633" w:rsidRPr="00304B68" w:rsidTr="000B0717">
        <w:trPr>
          <w:trHeight w:val="260"/>
        </w:trPr>
        <w:tc>
          <w:tcPr>
            <w:tcW w:w="618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6633" w:rsidRPr="00E75B33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66633" w:rsidRPr="00E75B33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66633" w:rsidRPr="00304B68" w:rsidTr="000B0717">
        <w:trPr>
          <w:trHeight w:val="39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 составе и функциональных обязанностях членов рабочей группы по внедрению модели цифровой образовательной среды;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об утверждении дорожной карты;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-об утверждении положения о функционировании цифровой образовательной среды;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-об утверждении номенклатуры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 развитии аппаратно – программной и телекоммуникационной инфраструктуры</w:t>
            </w:r>
            <w:r w:rsidR="00C06E39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 ресурсы, </w:t>
            </w:r>
            <w:proofErr w:type="gramStart"/>
            <w:r w:rsidR="00C06E39">
              <w:rPr>
                <w:rFonts w:ascii="Times New Roman" w:hAnsi="Times New Roman" w:cs="Times New Roman"/>
                <w:sz w:val="24"/>
                <w:szCs w:val="24"/>
              </w:rPr>
              <w:t>видео-конференции</w:t>
            </w:r>
            <w:proofErr w:type="gramEnd"/>
            <w:r w:rsidR="00C06E39">
              <w:rPr>
                <w:rFonts w:ascii="Times New Roman" w:hAnsi="Times New Roman" w:cs="Times New Roman"/>
                <w:sz w:val="24"/>
                <w:szCs w:val="24"/>
              </w:rPr>
              <w:t>, скайп и др.)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(рабочих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модели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сопровождения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="00C06E39">
              <w:rPr>
                <w:rFonts w:ascii="Times New Roman" w:hAnsi="Times New Roman" w:cs="Times New Roman"/>
                <w:sz w:val="24"/>
                <w:szCs w:val="24"/>
              </w:rPr>
              <w:t xml:space="preserve">истратора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сайта;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за организацию обработки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защиту персональных   данных.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514" w:rsidRPr="00E75B33" w:rsidRDefault="00676514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66633" w:rsidRPr="00304B68" w:rsidRDefault="00676514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66633" w:rsidRPr="00304B68" w:rsidTr="000B0717">
        <w:trPr>
          <w:trHeight w:val="65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D06D5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внедрения ЦОС и планов реализации по направлениям до 2024 года</w:t>
            </w:r>
            <w:r w:rsidR="00D06D58" w:rsidRPr="00D0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результатов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6D58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Программы</w:t>
            </w:r>
            <w:r w:rsidR="00D06D58">
              <w:rPr>
                <w:rFonts w:ascii="Times New Roman" w:hAnsi="Times New Roman" w:cs="Times New Roman"/>
                <w:sz w:val="24"/>
                <w:szCs w:val="24"/>
              </w:rPr>
              <w:t>, критерии оценки результатов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6633" w:rsidRPr="00304B68" w:rsidTr="000B0717">
        <w:trPr>
          <w:trHeight w:val="30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6633" w:rsidRPr="00304B68" w:rsidTr="000B0717">
        <w:trPr>
          <w:trHeight w:val="13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утвержден план ПК </w:t>
            </w:r>
          </w:p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«ИКТ-компетентности педагогов ДОО», составлен перспективный план ППК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77" w:rsidRPr="00304B68" w:rsidTr="000B0717">
        <w:tc>
          <w:tcPr>
            <w:tcW w:w="618" w:type="dxa"/>
          </w:tcPr>
          <w:p w:rsidR="00CC0077" w:rsidRPr="00304B68" w:rsidRDefault="00CC0077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CC0077" w:rsidRPr="00304B68" w:rsidRDefault="00CC0077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552" w:type="dxa"/>
          </w:tcPr>
          <w:p w:rsidR="00CC0077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Доработаны, утверждены должностные инструкции педагогических работников</w:t>
            </w:r>
          </w:p>
        </w:tc>
        <w:tc>
          <w:tcPr>
            <w:tcW w:w="2268" w:type="dxa"/>
          </w:tcPr>
          <w:p w:rsidR="00CC0077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C0077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3F8" w:rsidRPr="00304B68" w:rsidTr="000B0717">
        <w:trPr>
          <w:trHeight w:val="841"/>
        </w:trPr>
        <w:tc>
          <w:tcPr>
            <w:tcW w:w="618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положение о стимулирующих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выплатах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за результативность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по реализации проекта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изменения, утверждено положение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63F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</w:tr>
      <w:tr w:rsidR="001D63F8" w:rsidRPr="00304B68" w:rsidTr="001D63F8">
        <w:trPr>
          <w:trHeight w:val="417"/>
        </w:trPr>
        <w:tc>
          <w:tcPr>
            <w:tcW w:w="14709" w:type="dxa"/>
            <w:gridSpan w:val="5"/>
          </w:tcPr>
          <w:p w:rsidR="001D63F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16353C"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3F8"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D63F8"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и развития аппаратно-программной и теле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</w:t>
            </w:r>
            <w:r w:rsidR="001D63F8" w:rsidRPr="00304B68">
              <w:rPr>
                <w:rFonts w:ascii="Times New Roman" w:hAnsi="Times New Roman" w:cs="Times New Roman"/>
                <w:sz w:val="24"/>
                <w:szCs w:val="24"/>
              </w:rPr>
              <w:t>, использование автоматизированных информационных систем</w:t>
            </w: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Аудит персональных компьютеров в ОУ, размещение данных на официальных сайтах.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D63F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  <w:p w:rsidR="001D63F8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локальной сети. </w:t>
            </w:r>
            <w:r w:rsidR="001635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локальной сети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6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 компьютеров в локальной сети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Учет используемого лицензионного программного обеспечения  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бновление антивирусного ПО на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компьютерах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D06D5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точек доступа к сети Интернет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D0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6D58" w:rsidRPr="00D06D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Интернет-провайдером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услуги (не менее </w:t>
            </w:r>
            <w:r w:rsidR="00E36186" w:rsidRPr="00304B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86" w:rsidRPr="00304B68">
              <w:rPr>
                <w:rFonts w:ascii="Times New Roman" w:hAnsi="Times New Roman" w:cs="Times New Roman"/>
                <w:sz w:val="24"/>
                <w:szCs w:val="24"/>
              </w:rPr>
              <w:t>Мб/с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D63F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договор, услуга предоставляется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D06D58" w:rsidRPr="00D06D5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использование электронной </w:t>
            </w:r>
            <w:r w:rsidRPr="00D0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системы «</w:t>
            </w:r>
            <w:r w:rsidRPr="00D06D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Образование – справочная система для специалистов образования</w:t>
            </w: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договор</w:t>
            </w:r>
          </w:p>
        </w:tc>
        <w:tc>
          <w:tcPr>
            <w:tcW w:w="2268" w:type="dxa"/>
          </w:tcPr>
          <w:p w:rsidR="00D06D58" w:rsidRDefault="00E3618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06D5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6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законодательства при организации доступа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компьютерам,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сети Интернет в образовательных организациях</w:t>
            </w:r>
          </w:p>
        </w:tc>
        <w:tc>
          <w:tcPr>
            <w:tcW w:w="2552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СМКО в ДОО</w:t>
            </w:r>
          </w:p>
        </w:tc>
        <w:tc>
          <w:tcPr>
            <w:tcW w:w="2268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552" w:type="dxa"/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безопасности пр</w:t>
            </w:r>
            <w:r w:rsidR="0068781B">
              <w:rPr>
                <w:rFonts w:ascii="Times New Roman" w:hAnsi="Times New Roman" w:cs="Times New Roman"/>
                <w:sz w:val="24"/>
                <w:szCs w:val="24"/>
              </w:rPr>
              <w:t>и обработке персональных данных</w:t>
            </w:r>
          </w:p>
        </w:tc>
        <w:tc>
          <w:tcPr>
            <w:tcW w:w="2268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c>
          <w:tcPr>
            <w:tcW w:w="618" w:type="dxa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552" w:type="dxa"/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A1" w:rsidRPr="00304B68" w:rsidRDefault="00E3618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1 раз в квартал</w:t>
            </w:r>
          </w:p>
        </w:tc>
        <w:tc>
          <w:tcPr>
            <w:tcW w:w="2835" w:type="dxa"/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693"/>
        </w:trPr>
        <w:tc>
          <w:tcPr>
            <w:tcW w:w="618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автоматизированных рабочих мест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1B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1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я, организация внутренней системы оценки качества образования (ВСОКО)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1B" w:rsidRPr="00304B68" w:rsidTr="000B0717">
        <w:trPr>
          <w:trHeight w:val="37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вкладки «Модель цифровой образовательной среды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(наполнение, актуализация данных)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вкладка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сайта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1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официального сайта школы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A1" w:rsidRPr="00304B68" w:rsidTr="00E66633">
        <w:tc>
          <w:tcPr>
            <w:tcW w:w="14709" w:type="dxa"/>
            <w:gridSpan w:val="5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>Выявление ресурсов</w:t>
            </w:r>
            <w:r w:rsidR="00B97431">
              <w:rPr>
                <w:rFonts w:ascii="Times New Roman" w:hAnsi="Times New Roman" w:cs="Times New Roman"/>
                <w:sz w:val="24"/>
                <w:szCs w:val="24"/>
              </w:rPr>
              <w:t>, создание</w:t>
            </w: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0A1" w:rsidRPr="00304B68" w:rsidTr="000B0717">
        <w:trPr>
          <w:trHeight w:val="278"/>
        </w:trPr>
        <w:tc>
          <w:tcPr>
            <w:tcW w:w="618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необходимых условий 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интерактивной, демонстрационной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</w:p>
          <w:p w:rsidR="00B640A1" w:rsidRPr="002133BB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интерактивными панелями, столами,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тач-панелями</w:t>
            </w:r>
            <w:proofErr w:type="spellEnd"/>
            <w:r w:rsidR="00597BA6">
              <w:rPr>
                <w:rFonts w:ascii="Times New Roman" w:hAnsi="Times New Roman" w:cs="Times New Roman"/>
                <w:sz w:val="24"/>
                <w:szCs w:val="24"/>
              </w:rPr>
              <w:t>, проекторами и т.д.</w:t>
            </w:r>
          </w:p>
          <w:p w:rsidR="00B640A1" w:rsidRPr="00597BA6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подключение, использование обучающих платформ, </w:t>
            </w:r>
            <w:r w:rsidR="00597BA6"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Цифровой лаборатории </w:t>
            </w:r>
            <w:proofErr w:type="spellStart"/>
            <w:r w:rsidR="00597BA6" w:rsidRPr="00597B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B640A1" w:rsidRPr="002133BB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-камерами для ведения дистанционных консультаций узкими специалистами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запросу участников образовательных отношений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188" w:rsidRDefault="00E8618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B640A1" w:rsidRPr="00304B68" w:rsidRDefault="00E8618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7BA6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7BA6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135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информационной безопасности, защиты персональных денных, а также защиты детей от информации, приносящей вред здоровью и развитию.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реализуется на 100% календарный план «Информационная безопасность»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238"/>
        </w:trPr>
        <w:tc>
          <w:tcPr>
            <w:tcW w:w="618" w:type="dxa"/>
            <w:tcBorders>
              <w:top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B640A1" w:rsidRPr="00B640A1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>Ознакомительные вебинары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педагогов использованию АСИОУ, локальной сет</w:t>
            </w:r>
            <w:r w:rsidR="00376DF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0A1" w:rsidRPr="00304B68" w:rsidRDefault="00CF0E0C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F0E0C" w:rsidRDefault="00CF0E0C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666"/>
        </w:trPr>
        <w:tc>
          <w:tcPr>
            <w:tcW w:w="618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воспитанников.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  <w:r w:rsidR="00597BA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цифровых лабораторий.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BA6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40A1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376DF2" w:rsidRDefault="00376DF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A6" w:rsidRPr="00304B68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0A1" w:rsidRPr="00304B68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97431" w:rsidRPr="00304B68" w:rsidTr="00E66633">
        <w:tc>
          <w:tcPr>
            <w:tcW w:w="14709" w:type="dxa"/>
            <w:gridSpan w:val="5"/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>ательной среды в образовательной деятельности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431" w:rsidRPr="00304B68" w:rsidTr="000B0717">
        <w:trPr>
          <w:trHeight w:val="352"/>
        </w:trPr>
        <w:tc>
          <w:tcPr>
            <w:tcW w:w="618" w:type="dxa"/>
            <w:tcBorders>
              <w:bottom w:val="single" w:sz="4" w:space="0" w:color="auto"/>
            </w:tcBorders>
          </w:tcPr>
          <w:p w:rsidR="00B97431" w:rsidRPr="00304B68" w:rsidRDefault="00A04796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B97431" w:rsidRPr="00304B68">
              <w:rPr>
                <w:rFonts w:ascii="Times New Roman" w:hAnsi="Times New Roman" w:cs="Times New Roman"/>
                <w:sz w:val="24"/>
                <w:szCs w:val="24"/>
              </w:rPr>
              <w:t>мотивации педагогического коллектива по внедрению модели ЦО</w:t>
            </w:r>
            <w:r w:rsidR="00376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431"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97431" w:rsidRPr="00304B68" w:rsidTr="000B0717">
        <w:trPr>
          <w:trHeight w:val="77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,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45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Осуществление образовательного деятельности между всеми участниками образовательных отношений на основе ЦОС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66D23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11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Проведение открытых мероприятий с</w:t>
            </w:r>
            <w:r>
              <w:rPr>
                <w:sz w:val="24"/>
                <w:szCs w:val="24"/>
              </w:rPr>
              <w:t xml:space="preserve"> </w:t>
            </w:r>
            <w:r w:rsidRPr="00C45BA8">
              <w:rPr>
                <w:sz w:val="24"/>
                <w:szCs w:val="24"/>
              </w:rPr>
              <w:t>использованием цифровых образовательных ресурсов</w:t>
            </w:r>
            <w:r w:rsidR="00CA5116">
              <w:rPr>
                <w:sz w:val="24"/>
                <w:szCs w:val="24"/>
              </w:rPr>
              <w:t>,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обобщения опыта работы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 xml:space="preserve">Методическое сопровождение реализации </w:t>
            </w:r>
            <w:r>
              <w:rPr>
                <w:sz w:val="24"/>
                <w:szCs w:val="24"/>
              </w:rPr>
              <w:t>ЦОС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C1E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3C1E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Разработка собственных ИКТ-ресурсов</w:t>
            </w:r>
            <w:r>
              <w:rPr>
                <w:sz w:val="24"/>
                <w:szCs w:val="24"/>
              </w:rPr>
              <w:t>. Формирование медиатеки.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5116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онлайн – проектах, олимпиадах, конкурсах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65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информация о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профессиональных педагогических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 последующим выступлением 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сообществах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методических объединениях.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119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показателям: «доля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работников, использующих 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</w:t>
            </w:r>
            <w:r w:rsidR="0059120D">
              <w:rPr>
                <w:rFonts w:ascii="Times New Roman" w:hAnsi="Times New Roman" w:cs="Times New Roman"/>
                <w:sz w:val="24"/>
                <w:szCs w:val="24"/>
              </w:rPr>
              <w:t>ые ресурсы, технологии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образовательной деятельности с детьми, </w:t>
            </w:r>
            <w:r w:rsidR="00153C1E" w:rsidRP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информационного и научно-методического сопровождения</w:t>
            </w:r>
            <w:r w:rsid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повышения </w:t>
            </w:r>
            <w:proofErr w:type="spellStart"/>
            <w:r w:rsid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профкомпетентности</w:t>
            </w:r>
            <w:proofErr w:type="spellEnd"/>
            <w:r w:rsidRPr="0015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«доля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воспитанников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использующих </w:t>
            </w:r>
            <w:r w:rsidR="0059120D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как условие для организации образовательной деятельности с детьми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 к 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72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положительного опыта образовательной организации по развитию ЦОС, через участие в конкурсах, конференциях, онлайн – мероприятиях, мероприятиях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муниципальной/региональной системы образования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17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поддержка по работе с АСИОУ,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157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научно – методических семинаров в т.ч. в режиме онлайн «Внедрение модели цифровой образовательной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66D23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12B32" w:rsidRPr="00304B68" w:rsidTr="000B0717">
        <w:trPr>
          <w:trHeight w:val="639"/>
        </w:trPr>
        <w:tc>
          <w:tcPr>
            <w:tcW w:w="618" w:type="dxa"/>
            <w:tcBorders>
              <w:bottom w:val="single" w:sz="4" w:space="0" w:color="auto"/>
            </w:tcBorders>
          </w:tcPr>
          <w:p w:rsidR="00E12B32" w:rsidRPr="00866D23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4601A6" w:rsidRPr="00304B68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12B32" w:rsidRPr="00304B68" w:rsidTr="00E66633">
        <w:tc>
          <w:tcPr>
            <w:tcW w:w="14709" w:type="dxa"/>
            <w:gridSpan w:val="5"/>
          </w:tcPr>
          <w:p w:rsidR="00E12B32" w:rsidRPr="00304B68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концепции взаимодействия с родителями (законными представителями), семьями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цифровой образовательной среды.</w:t>
            </w:r>
          </w:p>
        </w:tc>
      </w:tr>
      <w:tr w:rsidR="006358D8" w:rsidRPr="00304B68" w:rsidTr="000B0717">
        <w:trPr>
          <w:trHeight w:val="420"/>
        </w:trPr>
        <w:tc>
          <w:tcPr>
            <w:tcW w:w="618" w:type="dxa"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6358D8" w:rsidRPr="00597BA6" w:rsidRDefault="006358D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97BA6">
              <w:rPr>
                <w:sz w:val="24"/>
                <w:szCs w:val="24"/>
              </w:rPr>
              <w:t>Информирование родителей 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97BA6">
              <w:rPr>
                <w:sz w:val="24"/>
                <w:szCs w:val="24"/>
              </w:rPr>
              <w:t>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vMerge w:val="restart"/>
          </w:tcPr>
          <w:p w:rsidR="006358D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58D8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358D8" w:rsidRPr="00304B68" w:rsidTr="000B0717">
        <w:trPr>
          <w:trHeight w:val="76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597BA6" w:rsidRDefault="006358D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97BA6">
              <w:rPr>
                <w:sz w:val="24"/>
                <w:szCs w:val="24"/>
              </w:rPr>
              <w:t>Составление и принятие плана работы</w:t>
            </w:r>
            <w:r>
              <w:rPr>
                <w:sz w:val="24"/>
                <w:szCs w:val="24"/>
              </w:rPr>
              <w:t xml:space="preserve"> Управляющего совета</w:t>
            </w:r>
            <w:r w:rsidRPr="00597BA6">
              <w:rPr>
                <w:sz w:val="24"/>
                <w:szCs w:val="24"/>
              </w:rPr>
              <w:t xml:space="preserve"> по содействию в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УС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46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D8" w:rsidRPr="00304B68" w:rsidTr="000B0717">
        <w:trPr>
          <w:trHeight w:val="25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родителей для разработки индивидуальных образовательных маршрутов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358D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358D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58D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358D8" w:rsidRPr="00304B68" w:rsidTr="000B0717">
        <w:trPr>
          <w:trHeight w:val="66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брифингов по вопросам внедрения модели цифровой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358D8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CA1" w:rsidRPr="00304B68" w:rsidRDefault="00C96CA1" w:rsidP="000B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C85" w:rsidRPr="00304B68" w:rsidRDefault="00EF7C85" w:rsidP="000B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19A" w:rsidRDefault="004E219A" w:rsidP="000B07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219A" w:rsidRDefault="004E219A" w:rsidP="000B07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E219A" w:rsidSect="00200FD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358D8" w:rsidRPr="006358D8" w:rsidRDefault="006358D8" w:rsidP="000B0717">
      <w:pPr>
        <w:pStyle w:val="a4"/>
        <w:ind w:firstLine="709"/>
        <w:rPr>
          <w:sz w:val="24"/>
          <w:szCs w:val="24"/>
        </w:rPr>
      </w:pPr>
      <w:r w:rsidRPr="006358D8">
        <w:rPr>
          <w:b/>
          <w:sz w:val="24"/>
          <w:szCs w:val="24"/>
        </w:rPr>
        <w:lastRenderedPageBreak/>
        <w:t xml:space="preserve">Оценка </w:t>
      </w:r>
      <w:r w:rsidRPr="006358D8">
        <w:rPr>
          <w:b/>
          <w:spacing w:val="-5"/>
          <w:sz w:val="24"/>
          <w:szCs w:val="24"/>
        </w:rPr>
        <w:t xml:space="preserve">результатов </w:t>
      </w:r>
      <w:r w:rsidRPr="006358D8">
        <w:rPr>
          <w:b/>
          <w:sz w:val="24"/>
          <w:szCs w:val="24"/>
        </w:rPr>
        <w:t>реализации</w:t>
      </w:r>
      <w:r w:rsidRPr="006358D8">
        <w:rPr>
          <w:b/>
          <w:spacing w:val="4"/>
          <w:sz w:val="24"/>
          <w:szCs w:val="24"/>
        </w:rPr>
        <w:t xml:space="preserve"> </w:t>
      </w:r>
      <w:r w:rsidRPr="006358D8">
        <w:rPr>
          <w:b/>
          <w:sz w:val="24"/>
          <w:szCs w:val="24"/>
        </w:rPr>
        <w:t>проекта</w:t>
      </w:r>
    </w:p>
    <w:p w:rsidR="00FC3810" w:rsidRPr="006358D8" w:rsidRDefault="006358D8" w:rsidP="000B071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4E219A" w:rsidRPr="006358D8">
        <w:rPr>
          <w:sz w:val="24"/>
          <w:szCs w:val="24"/>
        </w:rPr>
        <w:t xml:space="preserve">информационно-аналитическое сопровождение проекта «Цифровая среда </w:t>
      </w:r>
      <w:r w:rsidR="004E219A" w:rsidRPr="006358D8">
        <w:rPr>
          <w:spacing w:val="-3"/>
          <w:sz w:val="24"/>
          <w:szCs w:val="24"/>
        </w:rPr>
        <w:t xml:space="preserve">дошкольной </w:t>
      </w:r>
      <w:r w:rsidR="004E219A" w:rsidRPr="006358D8">
        <w:rPr>
          <w:sz w:val="24"/>
          <w:szCs w:val="24"/>
        </w:rPr>
        <w:t>организации» путём отслеживания эффективности реализуемых</w:t>
      </w:r>
      <w:r w:rsidR="004E219A" w:rsidRPr="006358D8">
        <w:rPr>
          <w:spacing w:val="-4"/>
          <w:sz w:val="24"/>
          <w:szCs w:val="24"/>
        </w:rPr>
        <w:t xml:space="preserve"> </w:t>
      </w:r>
      <w:r w:rsidR="004E219A" w:rsidRPr="006358D8">
        <w:rPr>
          <w:sz w:val="24"/>
          <w:szCs w:val="24"/>
        </w:rPr>
        <w:t>направлений.</w:t>
      </w:r>
    </w:p>
    <w:tbl>
      <w:tblPr>
        <w:tblStyle w:val="TableNormal"/>
        <w:tblW w:w="102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5103"/>
        <w:gridCol w:w="2836"/>
      </w:tblGrid>
      <w:tr w:rsidR="004E219A" w:rsidRPr="006358D8" w:rsidTr="0008395B">
        <w:trPr>
          <w:trHeight w:val="230"/>
        </w:trPr>
        <w:tc>
          <w:tcPr>
            <w:tcW w:w="2305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Направлени</w:t>
            </w:r>
            <w:r w:rsidR="00555598" w:rsidRPr="0008395B">
              <w:rPr>
                <w:b/>
                <w:sz w:val="24"/>
                <w:szCs w:val="24"/>
              </w:rPr>
              <w:t>я</w:t>
            </w:r>
            <w:proofErr w:type="spellEnd"/>
            <w:r w:rsidR="00555598"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5598" w:rsidRPr="0008395B">
              <w:rPr>
                <w:b/>
                <w:sz w:val="24"/>
                <w:szCs w:val="24"/>
              </w:rPr>
              <w:t>оценки</w:t>
            </w:r>
            <w:proofErr w:type="spellEnd"/>
            <w:r w:rsidR="00555598"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5598" w:rsidRPr="0008395B">
              <w:rPr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103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836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Методы</w:t>
            </w:r>
            <w:proofErr w:type="spellEnd"/>
            <w:r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395B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4E219A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E219A" w:rsidRPr="006358D8">
              <w:rPr>
                <w:sz w:val="24"/>
                <w:szCs w:val="24"/>
                <w:lang w:val="ru-RU"/>
              </w:rPr>
              <w:t>птимизация трудоза</w:t>
            </w:r>
            <w:r>
              <w:rPr>
                <w:sz w:val="24"/>
                <w:szCs w:val="24"/>
                <w:lang w:val="ru-RU"/>
              </w:rPr>
              <w:t>трат руководителя и сотрудников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Наблюдения</w:t>
            </w:r>
            <w:proofErr w:type="spellEnd"/>
          </w:p>
        </w:tc>
      </w:tr>
      <w:tr w:rsidR="004E219A" w:rsidRPr="006358D8" w:rsidTr="0008395B">
        <w:trPr>
          <w:trHeight w:val="23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4E219A" w:rsidRPr="006358D8">
              <w:rPr>
                <w:sz w:val="24"/>
                <w:szCs w:val="24"/>
              </w:rPr>
              <w:t>перативность</w:t>
            </w:r>
            <w:proofErr w:type="spellEnd"/>
            <w:r w:rsidR="004E219A" w:rsidRPr="006358D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Наблюдения</w:t>
            </w:r>
            <w:proofErr w:type="spellEnd"/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единой базы данных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836" w:type="dxa"/>
          </w:tcPr>
          <w:p w:rsidR="004E219A" w:rsidRPr="006358D8" w:rsidRDefault="006358D8" w:rsidP="000B0717">
            <w:pPr>
              <w:pStyle w:val="TableParagraph"/>
              <w:tabs>
                <w:tab w:val="left" w:pos="14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Внутренняя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E219A" w:rsidRPr="006358D8">
              <w:rPr>
                <w:sz w:val="24"/>
                <w:szCs w:val="24"/>
              </w:rPr>
              <w:t>экспертная</w:t>
            </w:r>
            <w:proofErr w:type="spellEnd"/>
          </w:p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4E219A" w:rsidRPr="006358D8" w:rsidTr="0008395B">
        <w:trPr>
          <w:trHeight w:val="691"/>
        </w:trPr>
        <w:tc>
          <w:tcPr>
            <w:tcW w:w="2305" w:type="dxa"/>
            <w:vMerge w:val="restart"/>
          </w:tcPr>
          <w:p w:rsidR="004E219A" w:rsidRPr="00FC3810" w:rsidRDefault="00555598" w:rsidP="000B0717">
            <w:pPr>
              <w:pStyle w:val="TableParagraph"/>
              <w:tabs>
                <w:tab w:val="left" w:pos="971"/>
              </w:tabs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tabs>
                <w:tab w:val="left" w:pos="826"/>
                <w:tab w:val="left" w:pos="2092"/>
                <w:tab w:val="left" w:pos="3282"/>
                <w:tab w:val="left" w:pos="3721"/>
                <w:tab w:val="left" w:pos="503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Рост мотивации педагогов к </w:t>
            </w:r>
            <w:r w:rsidR="004E219A" w:rsidRPr="00555598"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в</w:t>
            </w:r>
          </w:p>
          <w:p w:rsidR="004E219A" w:rsidRPr="006358D8" w:rsidRDefault="00555598" w:rsidP="000B0717">
            <w:pPr>
              <w:pStyle w:val="TableParagraph"/>
              <w:tabs>
                <w:tab w:val="left" w:pos="2040"/>
                <w:tab w:val="left" w:pos="367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образовательной деятельности </w:t>
            </w:r>
            <w:r w:rsidR="004E219A" w:rsidRPr="00555598">
              <w:rPr>
                <w:sz w:val="24"/>
                <w:szCs w:val="24"/>
                <w:lang w:val="ru-RU"/>
              </w:rPr>
              <w:t>информационно- коммуникационных</w:t>
            </w:r>
            <w:r w:rsidR="004E219A" w:rsidRPr="0055559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Экспертные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119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tabs>
                <w:tab w:val="left" w:pos="2112"/>
                <w:tab w:val="left" w:pos="254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Участие педагогов в муниципальных, областных, региональных, международных </w:t>
            </w:r>
            <w:r w:rsidR="004E219A" w:rsidRPr="00555598">
              <w:rPr>
                <w:sz w:val="24"/>
                <w:szCs w:val="24"/>
                <w:lang w:val="ru-RU"/>
              </w:rPr>
              <w:t>конференциях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и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семинарах,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 xml:space="preserve">профессиональных </w:t>
            </w:r>
            <w:r w:rsidRPr="00555598">
              <w:rPr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Карта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E219A" w:rsidRPr="006358D8">
              <w:rPr>
                <w:sz w:val="24"/>
                <w:szCs w:val="24"/>
                <w:lang w:val="ru-RU"/>
              </w:rPr>
              <w:t xml:space="preserve">рганизация на базе организации </w:t>
            </w:r>
            <w:r>
              <w:rPr>
                <w:sz w:val="24"/>
                <w:szCs w:val="24"/>
                <w:lang w:val="ru-RU"/>
              </w:rPr>
              <w:t>БНПО ДОО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tabs>
                <w:tab w:val="left" w:pos="144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Внутренняя</w:t>
            </w:r>
            <w:r w:rsidR="00555598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и</w:t>
            </w:r>
            <w:r w:rsidRPr="006358D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внешняя</w:t>
            </w:r>
          </w:p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экспертная оценка</w:t>
            </w:r>
          </w:p>
        </w:tc>
      </w:tr>
      <w:tr w:rsidR="00555598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(реализация ООП ДОО)</w:t>
            </w:r>
          </w:p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358D8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358D8">
              <w:rPr>
                <w:sz w:val="24"/>
                <w:szCs w:val="24"/>
                <w:lang w:val="ru-RU"/>
              </w:rPr>
              <w:t>теп</w:t>
            </w:r>
            <w:r>
              <w:rPr>
                <w:sz w:val="24"/>
                <w:szCs w:val="24"/>
                <w:lang w:val="ru-RU"/>
              </w:rPr>
              <w:t xml:space="preserve">ени </w:t>
            </w:r>
            <w:proofErr w:type="spellStart"/>
            <w:r>
              <w:rPr>
                <w:sz w:val="24"/>
                <w:szCs w:val="24"/>
                <w:lang w:val="ru-RU"/>
              </w:rPr>
              <w:t>довлетворенности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качеством</w:t>
            </w:r>
            <w:r w:rsidRPr="006358D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деятельност</w:t>
            </w:r>
            <w:r>
              <w:rPr>
                <w:sz w:val="24"/>
                <w:szCs w:val="24"/>
                <w:lang w:val="ru-RU"/>
              </w:rPr>
              <w:t>и всех участников образовательных отношений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Отзывы</w:t>
            </w:r>
            <w:proofErr w:type="spellEnd"/>
            <w:r w:rsidRPr="006358D8">
              <w:rPr>
                <w:sz w:val="24"/>
                <w:szCs w:val="24"/>
              </w:rPr>
              <w:t xml:space="preserve">, </w:t>
            </w:r>
            <w:proofErr w:type="spellStart"/>
            <w:r w:rsidRPr="006358D8">
              <w:rPr>
                <w:sz w:val="24"/>
                <w:szCs w:val="24"/>
              </w:rPr>
              <w:t>опросы</w:t>
            </w:r>
            <w:proofErr w:type="spellEnd"/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tabs>
                <w:tab w:val="left" w:pos="140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358D8">
              <w:rPr>
                <w:sz w:val="24"/>
                <w:szCs w:val="24"/>
                <w:lang w:val="ru-RU"/>
              </w:rPr>
              <w:t>овышение</w:t>
            </w:r>
            <w:r w:rsidR="000B0717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мотивации познавательной</w:t>
            </w:r>
            <w:r w:rsidRPr="006358D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55598" w:rsidRPr="006358D8" w:rsidTr="0008395B">
        <w:trPr>
          <w:trHeight w:val="458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Материально-техническое оснащение</w:t>
            </w: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tabs>
                <w:tab w:val="left" w:pos="608"/>
                <w:tab w:val="left" w:pos="1716"/>
                <w:tab w:val="left" w:pos="3452"/>
                <w:tab w:val="left" w:pos="444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участники образовательных отношений</w:t>
            </w:r>
            <w:r w:rsidRPr="006358D8">
              <w:rPr>
                <w:sz w:val="24"/>
                <w:szCs w:val="24"/>
                <w:lang w:val="ru-RU"/>
              </w:rPr>
              <w:t xml:space="preserve"> активно</w:t>
            </w:r>
            <w:r>
              <w:rPr>
                <w:sz w:val="24"/>
                <w:szCs w:val="24"/>
                <w:lang w:val="ru-RU"/>
              </w:rPr>
              <w:t xml:space="preserve"> используют электронные ресурсы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6358D8">
              <w:rPr>
                <w:sz w:val="24"/>
                <w:szCs w:val="24"/>
                <w:lang w:val="ru-RU"/>
              </w:rPr>
              <w:t>азвивающая среда организации оснащена цифровыми</w:t>
            </w:r>
            <w:r>
              <w:rPr>
                <w:sz w:val="24"/>
                <w:szCs w:val="24"/>
                <w:lang w:val="ru-RU"/>
              </w:rPr>
              <w:t xml:space="preserve"> образовательными ресурсами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tabs>
                <w:tab w:val="left" w:pos="14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Внутренняя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экспертная</w:t>
            </w:r>
            <w:proofErr w:type="spellEnd"/>
          </w:p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555598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Взаимодействие с родителями</w:t>
            </w:r>
          </w:p>
        </w:tc>
        <w:tc>
          <w:tcPr>
            <w:tcW w:w="5103" w:type="dxa"/>
          </w:tcPr>
          <w:p w:rsidR="00555598" w:rsidRPr="0055559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Организовано дистанционное </w:t>
            </w:r>
            <w:r>
              <w:rPr>
                <w:sz w:val="24"/>
                <w:szCs w:val="24"/>
                <w:lang w:val="ru-RU"/>
              </w:rPr>
              <w:t>сопровождение родителей (законных представителей) воспитанников</w:t>
            </w:r>
          </w:p>
        </w:tc>
        <w:tc>
          <w:tcPr>
            <w:tcW w:w="2836" w:type="dxa"/>
            <w:vMerge w:val="restart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6358D8" w:rsidRDefault="004E219A" w:rsidP="000B0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 сотрудничество</w:t>
            </w:r>
            <w:r w:rsidR="004E219A" w:rsidRPr="006358D8">
              <w:rPr>
                <w:sz w:val="24"/>
                <w:szCs w:val="24"/>
                <w:lang w:val="ru-RU"/>
              </w:rPr>
              <w:t xml:space="preserve"> с семьями через социальные</w:t>
            </w:r>
            <w:r>
              <w:rPr>
                <w:sz w:val="24"/>
                <w:szCs w:val="24"/>
                <w:lang w:val="ru-RU"/>
              </w:rPr>
              <w:t xml:space="preserve"> сети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E219A" w:rsidRPr="00555598" w:rsidRDefault="004E219A" w:rsidP="000B0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219A" w:rsidRPr="006358D8" w:rsidRDefault="004E219A" w:rsidP="000B0717">
      <w:pPr>
        <w:pStyle w:val="11"/>
        <w:tabs>
          <w:tab w:val="left" w:pos="2965"/>
        </w:tabs>
        <w:ind w:left="0" w:firstLine="709"/>
        <w:jc w:val="both"/>
        <w:rPr>
          <w:sz w:val="24"/>
          <w:szCs w:val="24"/>
        </w:rPr>
      </w:pPr>
      <w:r w:rsidRPr="006358D8">
        <w:rPr>
          <w:sz w:val="24"/>
          <w:szCs w:val="24"/>
        </w:rPr>
        <w:t xml:space="preserve">Распространение </w:t>
      </w:r>
      <w:r w:rsidRPr="006358D8">
        <w:rPr>
          <w:spacing w:val="-5"/>
          <w:sz w:val="24"/>
          <w:szCs w:val="24"/>
        </w:rPr>
        <w:t>результатов</w:t>
      </w:r>
      <w:r w:rsidRPr="006358D8">
        <w:rPr>
          <w:spacing w:val="-1"/>
          <w:sz w:val="24"/>
          <w:szCs w:val="24"/>
        </w:rPr>
        <w:t xml:space="preserve"> </w:t>
      </w:r>
      <w:r w:rsidRPr="006358D8">
        <w:rPr>
          <w:sz w:val="24"/>
          <w:szCs w:val="24"/>
        </w:rPr>
        <w:t>проекта</w:t>
      </w:r>
    </w:p>
    <w:p w:rsidR="004E219A" w:rsidRDefault="004E219A" w:rsidP="000B0717">
      <w:pPr>
        <w:pStyle w:val="a4"/>
        <w:ind w:firstLine="567"/>
        <w:jc w:val="both"/>
        <w:rPr>
          <w:sz w:val="24"/>
          <w:szCs w:val="24"/>
        </w:rPr>
      </w:pPr>
      <w:r w:rsidRPr="006358D8">
        <w:rPr>
          <w:sz w:val="24"/>
          <w:szCs w:val="24"/>
        </w:rPr>
        <w:t>Опыт выстраивания цифровой образовательной среды предполагается представить педагогической общественности в рамках:</w:t>
      </w:r>
    </w:p>
    <w:p w:rsidR="00F11369" w:rsidRPr="00367980" w:rsidRDefault="004E219A" w:rsidP="000B0717">
      <w:pPr>
        <w:pStyle w:val="a6"/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67980">
        <w:rPr>
          <w:sz w:val="24"/>
          <w:szCs w:val="24"/>
        </w:rPr>
        <w:t xml:space="preserve">мероприятий </w:t>
      </w:r>
      <w:r w:rsidR="00F11369" w:rsidRPr="00367980">
        <w:rPr>
          <w:spacing w:val="-5"/>
          <w:sz w:val="24"/>
          <w:szCs w:val="24"/>
        </w:rPr>
        <w:t>МСО</w:t>
      </w:r>
      <w:r w:rsidRPr="00367980">
        <w:rPr>
          <w:sz w:val="24"/>
          <w:szCs w:val="24"/>
        </w:rPr>
        <w:t xml:space="preserve"> по теме «Цифровое пространство </w:t>
      </w:r>
      <w:r w:rsidR="00367980">
        <w:rPr>
          <w:spacing w:val="-5"/>
          <w:sz w:val="24"/>
          <w:szCs w:val="24"/>
        </w:rPr>
        <w:t>ДОО</w:t>
      </w:r>
      <w:r w:rsidR="00F11369" w:rsidRPr="00367980">
        <w:rPr>
          <w:spacing w:val="-5"/>
          <w:sz w:val="24"/>
          <w:szCs w:val="24"/>
        </w:rPr>
        <w:t>»</w:t>
      </w:r>
      <w:r w:rsidR="00367980">
        <w:rPr>
          <w:spacing w:val="-5"/>
          <w:sz w:val="24"/>
          <w:szCs w:val="24"/>
        </w:rPr>
        <w:t xml:space="preserve">: </w:t>
      </w:r>
      <w:r w:rsidR="00367980" w:rsidRPr="00367980">
        <w:rPr>
          <w:sz w:val="24"/>
          <w:szCs w:val="24"/>
        </w:rPr>
        <w:t>организация целевых семинаров, стратегических сессий и других форм работы с педагогическими сообществами, управленческими командами города в режиме офлайн, онлайн-пространства;</w:t>
      </w:r>
      <w:r w:rsidR="00F11369" w:rsidRPr="00367980">
        <w:rPr>
          <w:spacing w:val="-5"/>
          <w:sz w:val="24"/>
          <w:szCs w:val="24"/>
        </w:rPr>
        <w:t xml:space="preserve"> </w:t>
      </w:r>
    </w:p>
    <w:p w:rsidR="004E219A" w:rsidRPr="00367980" w:rsidRDefault="004E219A" w:rsidP="000B0717">
      <w:pPr>
        <w:pStyle w:val="a6"/>
        <w:numPr>
          <w:ilvl w:val="0"/>
          <w:numId w:val="11"/>
        </w:numPr>
        <w:tabs>
          <w:tab w:val="left" w:pos="48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67980">
        <w:rPr>
          <w:sz w:val="24"/>
          <w:szCs w:val="24"/>
        </w:rPr>
        <w:t xml:space="preserve">участия в </w:t>
      </w:r>
      <w:r w:rsidRPr="00367980">
        <w:rPr>
          <w:spacing w:val="-3"/>
          <w:sz w:val="24"/>
          <w:szCs w:val="24"/>
        </w:rPr>
        <w:t xml:space="preserve">конкурсах, </w:t>
      </w:r>
      <w:r w:rsidR="00F11369" w:rsidRPr="00367980">
        <w:rPr>
          <w:sz w:val="24"/>
          <w:szCs w:val="24"/>
        </w:rPr>
        <w:t>конференциях и фестивалях</w:t>
      </w:r>
      <w:r w:rsidRPr="00367980">
        <w:rPr>
          <w:sz w:val="24"/>
          <w:szCs w:val="24"/>
        </w:rPr>
        <w:t>;</w:t>
      </w:r>
    </w:p>
    <w:p w:rsidR="0008395B" w:rsidRPr="000B0717" w:rsidRDefault="00367980" w:rsidP="000B0717">
      <w:pPr>
        <w:pStyle w:val="a6"/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67980">
        <w:rPr>
          <w:sz w:val="24"/>
          <w:szCs w:val="24"/>
        </w:rPr>
        <w:t>публикация методических материалов по созданию цифровой образовательной среды ДОО города Ярославля.</w:t>
      </w:r>
    </w:p>
    <w:p w:rsidR="00707089" w:rsidRPr="0008395B" w:rsidRDefault="004E219A" w:rsidP="000B0717">
      <w:pPr>
        <w:pStyle w:val="11"/>
        <w:tabs>
          <w:tab w:val="left" w:pos="3717"/>
        </w:tabs>
        <w:ind w:left="0" w:firstLine="709"/>
        <w:rPr>
          <w:sz w:val="24"/>
          <w:szCs w:val="24"/>
        </w:rPr>
      </w:pPr>
      <w:r w:rsidRPr="0008395B">
        <w:rPr>
          <w:spacing w:val="-4"/>
          <w:sz w:val="24"/>
          <w:szCs w:val="24"/>
        </w:rPr>
        <w:t>Устойчивость</w:t>
      </w:r>
      <w:r w:rsidRPr="0008395B">
        <w:rPr>
          <w:sz w:val="24"/>
          <w:szCs w:val="24"/>
        </w:rPr>
        <w:t xml:space="preserve"> проекта</w:t>
      </w:r>
      <w:r w:rsidR="0008395B" w:rsidRPr="0008395B">
        <w:rPr>
          <w:sz w:val="24"/>
          <w:szCs w:val="24"/>
        </w:rPr>
        <w:t>, в</w:t>
      </w:r>
      <w:r w:rsidR="00707089" w:rsidRPr="0008395B">
        <w:rPr>
          <w:sz w:val="24"/>
          <w:szCs w:val="24"/>
        </w:rPr>
        <w:t>озможные риски при реализации проекта (программы) и предложения по способам их преодоления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925"/>
      </w:tblGrid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2B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2B">
              <w:rPr>
                <w:rFonts w:ascii="Times New Roman" w:hAnsi="Times New Roman"/>
                <w:b/>
                <w:sz w:val="24"/>
                <w:szCs w:val="24"/>
              </w:rPr>
              <w:t>Способы преодоления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 xml:space="preserve">Недостаточная развитость среды (отсутствие элементов информационной инфраструктуры обеспечения проекта, сбои в сетевой </w:t>
            </w: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коммуникации, старение материальной базы и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AC372B">
              <w:rPr>
                <w:rFonts w:ascii="Times New Roman" w:hAnsi="Times New Roman"/>
                <w:sz w:val="24"/>
                <w:szCs w:val="24"/>
              </w:rPr>
              <w:t>), а также возникновение дополнительных расходов на содержание технической базы.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ОУ, использование свободно распространяемого программного обеспечения. Организация среды на принципах мобильности и социального взаимодействия педагогов.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цифровой компетентности сотрудников. Неэффективное использование цифровых технологий некоторыми педагогами.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Постоянное повышение профессиональных компетентностей сотрудников (внешнее и внутреннее) через овладение современными цифровыми технологиями, взаимозаменяемость педагогов.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Низкая мотивация сотрудников.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Повышение материальной и моральной заинтересованности, через меры стимулирования профессиональной деятельности.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Отказы в работе оборудования.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Заключение договоров на сервисное обслуживание оборудования и программного обеспечения.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Не все родители имеют в домашнем пользовании персональный компьютер, Интернет.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Создание чата, группы в веб-приложениях, социальных сетях («В контакте», «</w:t>
            </w:r>
            <w:proofErr w:type="spellStart"/>
            <w:r w:rsidRPr="00AC37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AC372B">
              <w:rPr>
                <w:rFonts w:ascii="Times New Roman" w:hAnsi="Times New Roman"/>
                <w:sz w:val="24"/>
                <w:szCs w:val="24"/>
              </w:rPr>
              <w:t xml:space="preserve">», платформ </w:t>
            </w:r>
            <w:proofErr w:type="spellStart"/>
            <w:proofErr w:type="gramStart"/>
            <w:r w:rsidRPr="00AC372B">
              <w:rPr>
                <w:rFonts w:ascii="Times New Roman" w:hAnsi="Times New Roman"/>
                <w:sz w:val="24"/>
                <w:szCs w:val="24"/>
              </w:rPr>
              <w:t>видео-конференций</w:t>
            </w:r>
            <w:proofErr w:type="spellEnd"/>
            <w:proofErr w:type="gramEnd"/>
            <w:r w:rsidRPr="00AC372B">
              <w:rPr>
                <w:rFonts w:ascii="Times New Roman" w:hAnsi="Times New Roman"/>
                <w:sz w:val="24"/>
                <w:szCs w:val="24"/>
              </w:rPr>
              <w:t>) совместно с родителями, педагогами, специалистами, администрации детского сада.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Недостаточность средств для формирования цифровой среды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Привлечение средств из внебюджетного фонда (платные услуги). Поиск альтернативных источников финансирования (гранты, благотворительная помощь и др.)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Изменение цен на оборудование, программное обеспечение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Проведение конкурсов на приобретение оборудования и ПО на основании открытых аукционов.</w:t>
            </w:r>
          </w:p>
        </w:tc>
      </w:tr>
    </w:tbl>
    <w:p w:rsidR="004E219A" w:rsidRPr="006358D8" w:rsidRDefault="004E219A" w:rsidP="000B0717">
      <w:pPr>
        <w:pStyle w:val="a4"/>
        <w:rPr>
          <w:b/>
          <w:sz w:val="24"/>
          <w:szCs w:val="24"/>
        </w:rPr>
      </w:pPr>
    </w:p>
    <w:p w:rsidR="004E219A" w:rsidRPr="00F11369" w:rsidRDefault="004E219A" w:rsidP="000B0717">
      <w:pPr>
        <w:tabs>
          <w:tab w:val="left" w:pos="428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369">
        <w:rPr>
          <w:rFonts w:ascii="Times New Roman" w:hAnsi="Times New Roman" w:cs="Times New Roman"/>
          <w:b/>
          <w:spacing w:val="-5"/>
          <w:sz w:val="24"/>
          <w:szCs w:val="24"/>
        </w:rPr>
        <w:t>Бюджет</w:t>
      </w:r>
      <w:r w:rsidRPr="00F113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1369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233"/>
        <w:gridCol w:w="1273"/>
      </w:tblGrid>
      <w:tr w:rsidR="004E219A" w:rsidRPr="006358D8" w:rsidTr="000B0717">
        <w:trPr>
          <w:trHeight w:val="230"/>
          <w:jc w:val="center"/>
        </w:trPr>
        <w:tc>
          <w:tcPr>
            <w:tcW w:w="1244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233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Перечень</w:t>
            </w:r>
            <w:proofErr w:type="spellEnd"/>
          </w:p>
        </w:tc>
        <w:tc>
          <w:tcPr>
            <w:tcW w:w="1273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Сумма</w:t>
            </w:r>
            <w:proofErr w:type="spellEnd"/>
            <w:r w:rsidRPr="006358D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358D8">
              <w:rPr>
                <w:b/>
                <w:sz w:val="24"/>
                <w:szCs w:val="24"/>
              </w:rPr>
              <w:t>рубли</w:t>
            </w:r>
            <w:proofErr w:type="spellEnd"/>
            <w:r w:rsidRPr="006358D8">
              <w:rPr>
                <w:b/>
                <w:sz w:val="24"/>
                <w:szCs w:val="24"/>
              </w:rPr>
              <w:t>)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 w:val="restart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5423F1">
              <w:rPr>
                <w:sz w:val="24"/>
                <w:szCs w:val="24"/>
                <w:lang w:val="ru-RU"/>
              </w:rPr>
              <w:t>1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ПО «</w:t>
            </w:r>
            <w:r>
              <w:rPr>
                <w:sz w:val="24"/>
                <w:szCs w:val="24"/>
                <w:lang w:val="ru-RU"/>
              </w:rPr>
              <w:t>АСИОУ</w:t>
            </w:r>
            <w:r w:rsidRPr="006358D8"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Проведение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273" w:type="dxa"/>
          </w:tcPr>
          <w:p w:rsidR="00666171" w:rsidRPr="00F11369" w:rsidRDefault="008F1455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666171">
              <w:rPr>
                <w:sz w:val="24"/>
                <w:szCs w:val="24"/>
                <w:lang w:val="ru-RU"/>
              </w:rPr>
              <w:t xml:space="preserve">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66171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WEB</w:t>
            </w:r>
            <w:r w:rsidRPr="0066617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камеры, </w:t>
            </w:r>
            <w:proofErr w:type="spellStart"/>
            <w:r>
              <w:rPr>
                <w:sz w:val="24"/>
                <w:szCs w:val="24"/>
                <w:lang w:val="ru-RU"/>
              </w:rPr>
              <w:t>тач-панели</w:t>
            </w:r>
            <w:proofErr w:type="spellEnd"/>
            <w:r>
              <w:rPr>
                <w:sz w:val="24"/>
                <w:szCs w:val="24"/>
                <w:lang w:val="ru-RU"/>
              </w:rPr>
              <w:t>, интерактивный стол (проекционный)</w:t>
            </w:r>
            <w:r w:rsidR="008F1455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73" w:type="dxa"/>
          </w:tcPr>
          <w:p w:rsidR="00666171" w:rsidRPr="00666171" w:rsidRDefault="008F1455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666171">
              <w:rPr>
                <w:sz w:val="24"/>
                <w:szCs w:val="24"/>
                <w:lang w:val="ru-RU"/>
              </w:rPr>
              <w:t>0 000</w:t>
            </w:r>
          </w:p>
        </w:tc>
      </w:tr>
      <w:tr w:rsidR="005423F1" w:rsidRPr="006358D8" w:rsidTr="000B0717">
        <w:trPr>
          <w:trHeight w:val="228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Интерактивная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доска+проектор</w:t>
            </w:r>
            <w:proofErr w:type="spellEnd"/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5423F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8F1455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358D8">
              <w:rPr>
                <w:sz w:val="24"/>
                <w:szCs w:val="24"/>
              </w:rPr>
              <w:t>Цифровая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мульт-лаборатория</w:t>
            </w:r>
            <w:proofErr w:type="spellEnd"/>
            <w:r>
              <w:rPr>
                <w:sz w:val="24"/>
                <w:szCs w:val="24"/>
                <w:lang w:val="ru-RU"/>
              </w:rPr>
              <w:t>, системы</w:t>
            </w:r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358D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lang w:val="ru-RU"/>
              </w:rPr>
              <w:t>0</w:t>
            </w:r>
            <w:r w:rsidRPr="006358D8">
              <w:rPr>
                <w:sz w:val="24"/>
                <w:szCs w:val="24"/>
              </w:rPr>
              <w:t>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Ноутбуки</w:t>
            </w:r>
            <w:proofErr w:type="spellEnd"/>
            <w:r w:rsidRPr="006358D8">
              <w:rPr>
                <w:sz w:val="24"/>
                <w:szCs w:val="24"/>
              </w:rPr>
              <w:t xml:space="preserve"> (5 </w:t>
            </w:r>
            <w:proofErr w:type="spellStart"/>
            <w:r w:rsidRPr="006358D8">
              <w:rPr>
                <w:sz w:val="24"/>
                <w:szCs w:val="24"/>
              </w:rPr>
              <w:t>шт</w:t>
            </w:r>
            <w:proofErr w:type="spellEnd"/>
            <w:r w:rsidRPr="006358D8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F11369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5423F1" w:rsidRPr="00F11369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423F1">
              <w:rPr>
                <w:lang w:val="ru-RU"/>
              </w:rPr>
              <w:t xml:space="preserve">ИАС </w:t>
            </w:r>
            <w:r w:rsidRPr="005423F1">
              <w:rPr>
                <w:sz w:val="24"/>
                <w:szCs w:val="24"/>
                <w:lang w:val="ru-RU"/>
              </w:rPr>
              <w:t>«</w:t>
            </w:r>
            <w:r w:rsidRPr="005423F1">
              <w:rPr>
                <w:lang w:val="ru-RU"/>
              </w:rPr>
              <w:t xml:space="preserve">Аверс: Заведующий </w:t>
            </w:r>
            <w:r w:rsidR="00367980">
              <w:rPr>
                <w:lang w:val="ru-RU"/>
              </w:rPr>
              <w:t>ДОО</w:t>
            </w:r>
            <w:r w:rsidRPr="005423F1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(по потребности)</w:t>
            </w:r>
          </w:p>
        </w:tc>
        <w:tc>
          <w:tcPr>
            <w:tcW w:w="127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5423F1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</w:tcPr>
          <w:p w:rsidR="005423F1" w:rsidRPr="005423F1" w:rsidRDefault="005423F1" w:rsidP="000B071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Подключение «</w:t>
            </w:r>
            <w:r w:rsidRPr="005423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Система контрол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я деятельности образовательного </w:t>
            </w:r>
            <w:r w:rsidRPr="005423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 w:val="restart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423F1">
              <w:rPr>
                <w:sz w:val="24"/>
                <w:szCs w:val="24"/>
                <w:lang w:val="ru-RU"/>
              </w:rPr>
              <w:t>3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Цифровая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лаборатория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Наураша</w:t>
            </w:r>
            <w:proofErr w:type="spellEnd"/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124 000</w:t>
            </w:r>
          </w:p>
        </w:tc>
      </w:tr>
      <w:tr w:rsidR="00666171" w:rsidRPr="006358D8" w:rsidTr="000B0717">
        <w:trPr>
          <w:trHeight w:val="562"/>
          <w:jc w:val="center"/>
        </w:trPr>
        <w:tc>
          <w:tcPr>
            <w:tcW w:w="1244" w:type="dxa"/>
            <w:vMerge/>
          </w:tcPr>
          <w:p w:rsidR="00666171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 xml:space="preserve">Электромеханический конструктор </w:t>
            </w:r>
            <w:r w:rsidRPr="006358D8">
              <w:rPr>
                <w:sz w:val="24"/>
                <w:szCs w:val="24"/>
              </w:rPr>
              <w:t>LEGO</w:t>
            </w:r>
            <w:r w:rsidRPr="006358D8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</w:rPr>
              <w:t>Education</w:t>
            </w:r>
            <w:r w:rsidRPr="006358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WeDo</w:t>
            </w:r>
            <w:proofErr w:type="spellEnd"/>
            <w:r w:rsidRPr="006358D8">
              <w:rPr>
                <w:sz w:val="24"/>
                <w:szCs w:val="24"/>
                <w:lang w:val="ru-RU"/>
              </w:rPr>
              <w:t xml:space="preserve"> 2.0 (5шт)</w:t>
            </w:r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 w:rsidR="008F1455"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666171" w:rsidRPr="006358D8" w:rsidTr="004E219A">
        <w:trPr>
          <w:trHeight w:val="460"/>
          <w:jc w:val="center"/>
        </w:trPr>
        <w:tc>
          <w:tcPr>
            <w:tcW w:w="9750" w:type="dxa"/>
            <w:gridSpan w:val="3"/>
          </w:tcPr>
          <w:p w:rsidR="00666171" w:rsidRPr="00666171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Данные по стоимости тов</w:t>
            </w:r>
            <w:r>
              <w:rPr>
                <w:sz w:val="24"/>
                <w:szCs w:val="24"/>
                <w:lang w:val="ru-RU"/>
              </w:rPr>
              <w:t>ара представлены на 01.0</w:t>
            </w:r>
            <w:r w:rsidR="005423F1">
              <w:rPr>
                <w:sz w:val="24"/>
                <w:szCs w:val="24"/>
                <w:lang w:val="ru-RU"/>
              </w:rPr>
              <w:t>4</w:t>
            </w:r>
            <w:r w:rsidRPr="006358D8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</w:t>
            </w:r>
            <w:r w:rsidR="008F1455">
              <w:rPr>
                <w:sz w:val="24"/>
                <w:szCs w:val="24"/>
                <w:lang w:val="ru-RU"/>
              </w:rPr>
              <w:t>1</w:t>
            </w:r>
            <w:r w:rsidRPr="006358D8">
              <w:rPr>
                <w:sz w:val="24"/>
                <w:szCs w:val="24"/>
                <w:lang w:val="ru-RU"/>
              </w:rPr>
              <w:t>г. Итоговая сум</w:t>
            </w:r>
            <w:r>
              <w:rPr>
                <w:sz w:val="24"/>
                <w:szCs w:val="24"/>
                <w:lang w:val="ru-RU"/>
              </w:rPr>
              <w:t xml:space="preserve">ма может варьироваться с учетом </w:t>
            </w:r>
            <w:r w:rsidRPr="00666171">
              <w:rPr>
                <w:sz w:val="24"/>
                <w:szCs w:val="24"/>
                <w:lang w:val="ru-RU"/>
              </w:rPr>
              <w:t>инфляции</w:t>
            </w:r>
          </w:p>
        </w:tc>
      </w:tr>
    </w:tbl>
    <w:p w:rsidR="004E219A" w:rsidRPr="006358D8" w:rsidRDefault="004E219A" w:rsidP="000B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19A" w:rsidRPr="006358D8" w:rsidSect="00304B68">
      <w:pgSz w:w="11910" w:h="16840"/>
      <w:pgMar w:top="1040" w:right="900" w:bottom="920" w:left="9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A6" w:rsidRDefault="00E538A6" w:rsidP="00551D74">
      <w:pPr>
        <w:spacing w:after="0" w:line="240" w:lineRule="auto"/>
      </w:pPr>
      <w:r>
        <w:separator/>
      </w:r>
    </w:p>
  </w:endnote>
  <w:endnote w:type="continuationSeparator" w:id="0">
    <w:p w:rsidR="00E538A6" w:rsidRDefault="00E538A6" w:rsidP="005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146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395B" w:rsidRPr="0008395B" w:rsidRDefault="0020397C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39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395B" w:rsidRPr="000839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9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2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39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1455" w:rsidRDefault="008F1455">
    <w:pPr>
      <w:pStyle w:val="a4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A6" w:rsidRDefault="00E538A6" w:rsidP="00551D74">
      <w:pPr>
        <w:spacing w:after="0" w:line="240" w:lineRule="auto"/>
      </w:pPr>
      <w:r>
        <w:separator/>
      </w:r>
    </w:p>
  </w:footnote>
  <w:footnote w:type="continuationSeparator" w:id="0">
    <w:p w:rsidR="00E538A6" w:rsidRDefault="00E538A6" w:rsidP="005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E3"/>
    <w:multiLevelType w:val="hybridMultilevel"/>
    <w:tmpl w:val="92EE1EAA"/>
    <w:lvl w:ilvl="0" w:tplc="ADD2EED4">
      <w:start w:val="1"/>
      <w:numFmt w:val="decimal"/>
      <w:lvlText w:val="%1."/>
      <w:lvlJc w:val="left"/>
      <w:pPr>
        <w:ind w:left="4217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062FE0C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2" w:tplc="D2BE41C8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3" w:tplc="F11A1CDE">
      <w:numFmt w:val="bullet"/>
      <w:lvlText w:val="•"/>
      <w:lvlJc w:val="left"/>
      <w:pPr>
        <w:ind w:left="5979" w:hanging="360"/>
      </w:pPr>
      <w:rPr>
        <w:rFonts w:hint="default"/>
        <w:lang w:val="ru-RU" w:eastAsia="ru-RU" w:bidi="ru-RU"/>
      </w:rPr>
    </w:lvl>
    <w:lvl w:ilvl="4" w:tplc="E8FEDD4A">
      <w:numFmt w:val="bullet"/>
      <w:lvlText w:val="•"/>
      <w:lvlJc w:val="left"/>
      <w:pPr>
        <w:ind w:left="6566" w:hanging="360"/>
      </w:pPr>
      <w:rPr>
        <w:rFonts w:hint="default"/>
        <w:lang w:val="ru-RU" w:eastAsia="ru-RU" w:bidi="ru-RU"/>
      </w:rPr>
    </w:lvl>
    <w:lvl w:ilvl="5" w:tplc="D8FA8124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  <w:lvl w:ilvl="6" w:tplc="A86A6410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  <w:lvl w:ilvl="7" w:tplc="53AA36C6">
      <w:numFmt w:val="bullet"/>
      <w:lvlText w:val="•"/>
      <w:lvlJc w:val="left"/>
      <w:pPr>
        <w:ind w:left="8326" w:hanging="360"/>
      </w:pPr>
      <w:rPr>
        <w:rFonts w:hint="default"/>
        <w:lang w:val="ru-RU" w:eastAsia="ru-RU" w:bidi="ru-RU"/>
      </w:rPr>
    </w:lvl>
    <w:lvl w:ilvl="8" w:tplc="DBDAD9FC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1">
    <w:nsid w:val="11941B93"/>
    <w:multiLevelType w:val="hybridMultilevel"/>
    <w:tmpl w:val="216A4E10"/>
    <w:lvl w:ilvl="0" w:tplc="0419000B">
      <w:start w:val="1"/>
      <w:numFmt w:val="bullet"/>
      <w:lvlText w:val=""/>
      <w:lvlJc w:val="left"/>
      <w:pPr>
        <w:ind w:left="212" w:hanging="224"/>
      </w:pPr>
      <w:rPr>
        <w:rFonts w:ascii="Wingdings" w:hAnsi="Wingdings" w:hint="default"/>
        <w:b/>
        <w:bCs/>
        <w:w w:val="100"/>
        <w:sz w:val="28"/>
        <w:szCs w:val="28"/>
        <w:lang w:val="ru-RU" w:eastAsia="ru-RU" w:bidi="ru-RU"/>
      </w:rPr>
    </w:lvl>
    <w:lvl w:ilvl="1" w:tplc="A3B27DD4">
      <w:numFmt w:val="bullet"/>
      <w:lvlText w:val="•"/>
      <w:lvlJc w:val="left"/>
      <w:pPr>
        <w:ind w:left="1206" w:hanging="224"/>
      </w:pPr>
      <w:rPr>
        <w:rFonts w:hint="default"/>
        <w:lang w:val="ru-RU" w:eastAsia="ru-RU" w:bidi="ru-RU"/>
      </w:rPr>
    </w:lvl>
    <w:lvl w:ilvl="2" w:tplc="CE96E052">
      <w:numFmt w:val="bullet"/>
      <w:lvlText w:val="•"/>
      <w:lvlJc w:val="left"/>
      <w:pPr>
        <w:ind w:left="2193" w:hanging="224"/>
      </w:pPr>
      <w:rPr>
        <w:rFonts w:hint="default"/>
        <w:lang w:val="ru-RU" w:eastAsia="ru-RU" w:bidi="ru-RU"/>
      </w:rPr>
    </w:lvl>
    <w:lvl w:ilvl="3" w:tplc="6E367222">
      <w:numFmt w:val="bullet"/>
      <w:lvlText w:val="•"/>
      <w:lvlJc w:val="left"/>
      <w:pPr>
        <w:ind w:left="3179" w:hanging="224"/>
      </w:pPr>
      <w:rPr>
        <w:rFonts w:hint="default"/>
        <w:lang w:val="ru-RU" w:eastAsia="ru-RU" w:bidi="ru-RU"/>
      </w:rPr>
    </w:lvl>
    <w:lvl w:ilvl="4" w:tplc="042C7D42">
      <w:numFmt w:val="bullet"/>
      <w:lvlText w:val="•"/>
      <w:lvlJc w:val="left"/>
      <w:pPr>
        <w:ind w:left="4166" w:hanging="224"/>
      </w:pPr>
      <w:rPr>
        <w:rFonts w:hint="default"/>
        <w:lang w:val="ru-RU" w:eastAsia="ru-RU" w:bidi="ru-RU"/>
      </w:rPr>
    </w:lvl>
    <w:lvl w:ilvl="5" w:tplc="AE0C6EC0">
      <w:numFmt w:val="bullet"/>
      <w:lvlText w:val="•"/>
      <w:lvlJc w:val="left"/>
      <w:pPr>
        <w:ind w:left="5153" w:hanging="224"/>
      </w:pPr>
      <w:rPr>
        <w:rFonts w:hint="default"/>
        <w:lang w:val="ru-RU" w:eastAsia="ru-RU" w:bidi="ru-RU"/>
      </w:rPr>
    </w:lvl>
    <w:lvl w:ilvl="6" w:tplc="3588ED84">
      <w:numFmt w:val="bullet"/>
      <w:lvlText w:val="•"/>
      <w:lvlJc w:val="left"/>
      <w:pPr>
        <w:ind w:left="6139" w:hanging="224"/>
      </w:pPr>
      <w:rPr>
        <w:rFonts w:hint="default"/>
        <w:lang w:val="ru-RU" w:eastAsia="ru-RU" w:bidi="ru-RU"/>
      </w:rPr>
    </w:lvl>
    <w:lvl w:ilvl="7" w:tplc="6AE201A8">
      <w:numFmt w:val="bullet"/>
      <w:lvlText w:val="•"/>
      <w:lvlJc w:val="left"/>
      <w:pPr>
        <w:ind w:left="7126" w:hanging="224"/>
      </w:pPr>
      <w:rPr>
        <w:rFonts w:hint="default"/>
        <w:lang w:val="ru-RU" w:eastAsia="ru-RU" w:bidi="ru-RU"/>
      </w:rPr>
    </w:lvl>
    <w:lvl w:ilvl="8" w:tplc="D48C99C2">
      <w:numFmt w:val="bullet"/>
      <w:lvlText w:val="•"/>
      <w:lvlJc w:val="left"/>
      <w:pPr>
        <w:ind w:left="8113" w:hanging="224"/>
      </w:pPr>
      <w:rPr>
        <w:rFonts w:hint="default"/>
        <w:lang w:val="ru-RU" w:eastAsia="ru-RU" w:bidi="ru-RU"/>
      </w:rPr>
    </w:lvl>
  </w:abstractNum>
  <w:abstractNum w:abstractNumId="2">
    <w:nsid w:val="1981104D"/>
    <w:multiLevelType w:val="hybridMultilevel"/>
    <w:tmpl w:val="B9C8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57A"/>
    <w:multiLevelType w:val="hybridMultilevel"/>
    <w:tmpl w:val="F8D489C8"/>
    <w:lvl w:ilvl="0" w:tplc="54D6EB6C">
      <w:numFmt w:val="bullet"/>
      <w:lvlText w:val=""/>
      <w:lvlJc w:val="left"/>
      <w:pPr>
        <w:ind w:left="212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5">
    <w:nsid w:val="3F9F7C77"/>
    <w:multiLevelType w:val="hybridMultilevel"/>
    <w:tmpl w:val="4E4E95E4"/>
    <w:lvl w:ilvl="0" w:tplc="F900211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6CEFDE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996AE5E2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AB6E0838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4" w:tplc="89FC2B4C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6F0A669E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2F36A8BE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025AA402">
      <w:numFmt w:val="bullet"/>
      <w:lvlText w:val="•"/>
      <w:lvlJc w:val="left"/>
      <w:pPr>
        <w:ind w:left="7126" w:hanging="164"/>
      </w:pPr>
      <w:rPr>
        <w:rFonts w:hint="default"/>
        <w:lang w:val="ru-RU" w:eastAsia="ru-RU" w:bidi="ru-RU"/>
      </w:rPr>
    </w:lvl>
    <w:lvl w:ilvl="8" w:tplc="6E0C2208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6">
    <w:nsid w:val="50A63E2B"/>
    <w:multiLevelType w:val="hybridMultilevel"/>
    <w:tmpl w:val="8BE8B768"/>
    <w:lvl w:ilvl="0" w:tplc="0419000B">
      <w:start w:val="1"/>
      <w:numFmt w:val="bullet"/>
      <w:lvlText w:val=""/>
      <w:lvlJc w:val="left"/>
      <w:pPr>
        <w:ind w:left="1277" w:hanging="709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7">
    <w:nsid w:val="51D52D43"/>
    <w:multiLevelType w:val="hybridMultilevel"/>
    <w:tmpl w:val="45BA6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33C6D"/>
    <w:multiLevelType w:val="hybridMultilevel"/>
    <w:tmpl w:val="AF04A176"/>
    <w:lvl w:ilvl="0" w:tplc="CBBEF5D6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3B27DD4">
      <w:numFmt w:val="bullet"/>
      <w:lvlText w:val="•"/>
      <w:lvlJc w:val="left"/>
      <w:pPr>
        <w:ind w:left="1206" w:hanging="224"/>
      </w:pPr>
      <w:rPr>
        <w:rFonts w:hint="default"/>
        <w:lang w:val="ru-RU" w:eastAsia="ru-RU" w:bidi="ru-RU"/>
      </w:rPr>
    </w:lvl>
    <w:lvl w:ilvl="2" w:tplc="CE96E052">
      <w:numFmt w:val="bullet"/>
      <w:lvlText w:val="•"/>
      <w:lvlJc w:val="left"/>
      <w:pPr>
        <w:ind w:left="2193" w:hanging="224"/>
      </w:pPr>
      <w:rPr>
        <w:rFonts w:hint="default"/>
        <w:lang w:val="ru-RU" w:eastAsia="ru-RU" w:bidi="ru-RU"/>
      </w:rPr>
    </w:lvl>
    <w:lvl w:ilvl="3" w:tplc="6E367222">
      <w:numFmt w:val="bullet"/>
      <w:lvlText w:val="•"/>
      <w:lvlJc w:val="left"/>
      <w:pPr>
        <w:ind w:left="3179" w:hanging="224"/>
      </w:pPr>
      <w:rPr>
        <w:rFonts w:hint="default"/>
        <w:lang w:val="ru-RU" w:eastAsia="ru-RU" w:bidi="ru-RU"/>
      </w:rPr>
    </w:lvl>
    <w:lvl w:ilvl="4" w:tplc="042C7D42">
      <w:numFmt w:val="bullet"/>
      <w:lvlText w:val="•"/>
      <w:lvlJc w:val="left"/>
      <w:pPr>
        <w:ind w:left="4166" w:hanging="224"/>
      </w:pPr>
      <w:rPr>
        <w:rFonts w:hint="default"/>
        <w:lang w:val="ru-RU" w:eastAsia="ru-RU" w:bidi="ru-RU"/>
      </w:rPr>
    </w:lvl>
    <w:lvl w:ilvl="5" w:tplc="AE0C6EC0">
      <w:numFmt w:val="bullet"/>
      <w:lvlText w:val="•"/>
      <w:lvlJc w:val="left"/>
      <w:pPr>
        <w:ind w:left="5153" w:hanging="224"/>
      </w:pPr>
      <w:rPr>
        <w:rFonts w:hint="default"/>
        <w:lang w:val="ru-RU" w:eastAsia="ru-RU" w:bidi="ru-RU"/>
      </w:rPr>
    </w:lvl>
    <w:lvl w:ilvl="6" w:tplc="3588ED84">
      <w:numFmt w:val="bullet"/>
      <w:lvlText w:val="•"/>
      <w:lvlJc w:val="left"/>
      <w:pPr>
        <w:ind w:left="6139" w:hanging="224"/>
      </w:pPr>
      <w:rPr>
        <w:rFonts w:hint="default"/>
        <w:lang w:val="ru-RU" w:eastAsia="ru-RU" w:bidi="ru-RU"/>
      </w:rPr>
    </w:lvl>
    <w:lvl w:ilvl="7" w:tplc="6AE201A8">
      <w:numFmt w:val="bullet"/>
      <w:lvlText w:val="•"/>
      <w:lvlJc w:val="left"/>
      <w:pPr>
        <w:ind w:left="7126" w:hanging="224"/>
      </w:pPr>
      <w:rPr>
        <w:rFonts w:hint="default"/>
        <w:lang w:val="ru-RU" w:eastAsia="ru-RU" w:bidi="ru-RU"/>
      </w:rPr>
    </w:lvl>
    <w:lvl w:ilvl="8" w:tplc="D48C99C2">
      <w:numFmt w:val="bullet"/>
      <w:lvlText w:val="•"/>
      <w:lvlJc w:val="left"/>
      <w:pPr>
        <w:ind w:left="8113" w:hanging="224"/>
      </w:pPr>
      <w:rPr>
        <w:rFonts w:hint="default"/>
        <w:lang w:val="ru-RU" w:eastAsia="ru-RU" w:bidi="ru-RU"/>
      </w:rPr>
    </w:lvl>
  </w:abstractNum>
  <w:abstractNum w:abstractNumId="9">
    <w:nsid w:val="5DEE4B69"/>
    <w:multiLevelType w:val="hybridMultilevel"/>
    <w:tmpl w:val="90B4D30C"/>
    <w:lvl w:ilvl="0" w:tplc="04190001">
      <w:start w:val="1"/>
      <w:numFmt w:val="bullet"/>
      <w:lvlText w:val=""/>
      <w:lvlJc w:val="left"/>
      <w:pPr>
        <w:ind w:left="1277" w:hanging="709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0">
    <w:nsid w:val="66A50379"/>
    <w:multiLevelType w:val="hybridMultilevel"/>
    <w:tmpl w:val="ECEC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739"/>
    <w:rsid w:val="000506E1"/>
    <w:rsid w:val="0008395B"/>
    <w:rsid w:val="00094635"/>
    <w:rsid w:val="000A6AE8"/>
    <w:rsid w:val="000B0717"/>
    <w:rsid w:val="000D2760"/>
    <w:rsid w:val="000E0D6A"/>
    <w:rsid w:val="000F00CF"/>
    <w:rsid w:val="000F37BD"/>
    <w:rsid w:val="001026A9"/>
    <w:rsid w:val="00153723"/>
    <w:rsid w:val="00153C1E"/>
    <w:rsid w:val="0016353C"/>
    <w:rsid w:val="001D63F8"/>
    <w:rsid w:val="00200FDC"/>
    <w:rsid w:val="0020397C"/>
    <w:rsid w:val="002133BB"/>
    <w:rsid w:val="00217518"/>
    <w:rsid w:val="00240DD2"/>
    <w:rsid w:val="00244569"/>
    <w:rsid w:val="00264010"/>
    <w:rsid w:val="002A1871"/>
    <w:rsid w:val="002A774E"/>
    <w:rsid w:val="002E3CAA"/>
    <w:rsid w:val="002F7D28"/>
    <w:rsid w:val="0030487C"/>
    <w:rsid w:val="00304B68"/>
    <w:rsid w:val="00313E65"/>
    <w:rsid w:val="00315B59"/>
    <w:rsid w:val="00325B37"/>
    <w:rsid w:val="00347136"/>
    <w:rsid w:val="00347FBE"/>
    <w:rsid w:val="00355A2D"/>
    <w:rsid w:val="00357691"/>
    <w:rsid w:val="00357C4D"/>
    <w:rsid w:val="0036439A"/>
    <w:rsid w:val="003653B2"/>
    <w:rsid w:val="00367980"/>
    <w:rsid w:val="00375255"/>
    <w:rsid w:val="00376DF2"/>
    <w:rsid w:val="003979F0"/>
    <w:rsid w:val="003B2E11"/>
    <w:rsid w:val="00411F9D"/>
    <w:rsid w:val="004265F9"/>
    <w:rsid w:val="00443BB2"/>
    <w:rsid w:val="004601A6"/>
    <w:rsid w:val="00462039"/>
    <w:rsid w:val="004643F6"/>
    <w:rsid w:val="00483A02"/>
    <w:rsid w:val="00486299"/>
    <w:rsid w:val="004A1B8D"/>
    <w:rsid w:val="004C0AF6"/>
    <w:rsid w:val="004E219A"/>
    <w:rsid w:val="004E76A1"/>
    <w:rsid w:val="00515848"/>
    <w:rsid w:val="005423F1"/>
    <w:rsid w:val="00547AB4"/>
    <w:rsid w:val="00551D74"/>
    <w:rsid w:val="00551E37"/>
    <w:rsid w:val="00555598"/>
    <w:rsid w:val="0056166E"/>
    <w:rsid w:val="005742BC"/>
    <w:rsid w:val="005864E1"/>
    <w:rsid w:val="0059120D"/>
    <w:rsid w:val="00597BA6"/>
    <w:rsid w:val="005D7854"/>
    <w:rsid w:val="005E11E0"/>
    <w:rsid w:val="00610474"/>
    <w:rsid w:val="00632EBF"/>
    <w:rsid w:val="006358D8"/>
    <w:rsid w:val="006443C0"/>
    <w:rsid w:val="00666171"/>
    <w:rsid w:val="00672663"/>
    <w:rsid w:val="00676514"/>
    <w:rsid w:val="0068781B"/>
    <w:rsid w:val="006D62E4"/>
    <w:rsid w:val="006E396F"/>
    <w:rsid w:val="00703550"/>
    <w:rsid w:val="007043B6"/>
    <w:rsid w:val="00707089"/>
    <w:rsid w:val="007234E3"/>
    <w:rsid w:val="00723A25"/>
    <w:rsid w:val="00725FE4"/>
    <w:rsid w:val="00741406"/>
    <w:rsid w:val="00744EBD"/>
    <w:rsid w:val="007542E1"/>
    <w:rsid w:val="00772F1A"/>
    <w:rsid w:val="00787856"/>
    <w:rsid w:val="00791CB3"/>
    <w:rsid w:val="00792E73"/>
    <w:rsid w:val="008140DB"/>
    <w:rsid w:val="00827C01"/>
    <w:rsid w:val="0083789E"/>
    <w:rsid w:val="00847189"/>
    <w:rsid w:val="00856BFC"/>
    <w:rsid w:val="00866D23"/>
    <w:rsid w:val="008A2739"/>
    <w:rsid w:val="008A7EE8"/>
    <w:rsid w:val="008D36F5"/>
    <w:rsid w:val="008D49B8"/>
    <w:rsid w:val="008E7D03"/>
    <w:rsid w:val="008F1455"/>
    <w:rsid w:val="008F3E13"/>
    <w:rsid w:val="00913B2E"/>
    <w:rsid w:val="009177AA"/>
    <w:rsid w:val="0094616B"/>
    <w:rsid w:val="00964FBF"/>
    <w:rsid w:val="00984900"/>
    <w:rsid w:val="00984DB8"/>
    <w:rsid w:val="009A5B49"/>
    <w:rsid w:val="009D55F9"/>
    <w:rsid w:val="009F5D91"/>
    <w:rsid w:val="00A04796"/>
    <w:rsid w:val="00A546DA"/>
    <w:rsid w:val="00A66468"/>
    <w:rsid w:val="00A84780"/>
    <w:rsid w:val="00A9520B"/>
    <w:rsid w:val="00AC372B"/>
    <w:rsid w:val="00AD1C26"/>
    <w:rsid w:val="00AD3243"/>
    <w:rsid w:val="00B056FD"/>
    <w:rsid w:val="00B109BC"/>
    <w:rsid w:val="00B15183"/>
    <w:rsid w:val="00B2106D"/>
    <w:rsid w:val="00B24B54"/>
    <w:rsid w:val="00B640A1"/>
    <w:rsid w:val="00B97431"/>
    <w:rsid w:val="00BB5F66"/>
    <w:rsid w:val="00BD011A"/>
    <w:rsid w:val="00C06E39"/>
    <w:rsid w:val="00C26AAA"/>
    <w:rsid w:val="00C348DD"/>
    <w:rsid w:val="00C42D13"/>
    <w:rsid w:val="00C448A9"/>
    <w:rsid w:val="00C45BA8"/>
    <w:rsid w:val="00C50D02"/>
    <w:rsid w:val="00C6071F"/>
    <w:rsid w:val="00C71FF6"/>
    <w:rsid w:val="00C96CA1"/>
    <w:rsid w:val="00CA5116"/>
    <w:rsid w:val="00CC0077"/>
    <w:rsid w:val="00CC6EC0"/>
    <w:rsid w:val="00CD5EA2"/>
    <w:rsid w:val="00CF0E0C"/>
    <w:rsid w:val="00D06D58"/>
    <w:rsid w:val="00D11A92"/>
    <w:rsid w:val="00D203C2"/>
    <w:rsid w:val="00D46DAE"/>
    <w:rsid w:val="00D47C84"/>
    <w:rsid w:val="00D61AC5"/>
    <w:rsid w:val="00DA4FB8"/>
    <w:rsid w:val="00DD3600"/>
    <w:rsid w:val="00DF7FB0"/>
    <w:rsid w:val="00E12B32"/>
    <w:rsid w:val="00E300B6"/>
    <w:rsid w:val="00E34AE6"/>
    <w:rsid w:val="00E36186"/>
    <w:rsid w:val="00E36EBA"/>
    <w:rsid w:val="00E46A51"/>
    <w:rsid w:val="00E538A6"/>
    <w:rsid w:val="00E6277B"/>
    <w:rsid w:val="00E66633"/>
    <w:rsid w:val="00E75B33"/>
    <w:rsid w:val="00E86188"/>
    <w:rsid w:val="00ED595B"/>
    <w:rsid w:val="00ED67CA"/>
    <w:rsid w:val="00EE3170"/>
    <w:rsid w:val="00EF7C85"/>
    <w:rsid w:val="00F11369"/>
    <w:rsid w:val="00F42CC6"/>
    <w:rsid w:val="00F469B5"/>
    <w:rsid w:val="00F52B24"/>
    <w:rsid w:val="00F56BFC"/>
    <w:rsid w:val="00F61F8A"/>
    <w:rsid w:val="00F76FD4"/>
    <w:rsid w:val="00F774CA"/>
    <w:rsid w:val="00FA353B"/>
    <w:rsid w:val="00FA477F"/>
    <w:rsid w:val="00FB5EFB"/>
    <w:rsid w:val="00FC3810"/>
    <w:rsid w:val="00FE33CD"/>
    <w:rsid w:val="00FE7DB3"/>
    <w:rsid w:val="00FF1141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2"/>
  </w:style>
  <w:style w:type="paragraph" w:styleId="1">
    <w:name w:val="heading 1"/>
    <w:basedOn w:val="a"/>
    <w:link w:val="10"/>
    <w:uiPriority w:val="9"/>
    <w:qFormat/>
    <w:rsid w:val="0054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00F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00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00FD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200FDC"/>
    <w:pPr>
      <w:widowControl w:val="0"/>
      <w:autoSpaceDE w:val="0"/>
      <w:autoSpaceDN w:val="0"/>
      <w:spacing w:after="0" w:line="240" w:lineRule="auto"/>
      <w:ind w:left="15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200FD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00FDC"/>
    <w:pPr>
      <w:widowControl w:val="0"/>
      <w:autoSpaceDE w:val="0"/>
      <w:autoSpaceDN w:val="0"/>
      <w:spacing w:after="0" w:line="217" w:lineRule="exact"/>
      <w:ind w:left="110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42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7">
    <w:basedOn w:val="a"/>
    <w:next w:val="a8"/>
    <w:uiPriority w:val="99"/>
    <w:rsid w:val="00FE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E33C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514"/>
  </w:style>
  <w:style w:type="paragraph" w:styleId="ab">
    <w:name w:val="footer"/>
    <w:basedOn w:val="a"/>
    <w:link w:val="ac"/>
    <w:uiPriority w:val="99"/>
    <w:unhideWhenUsed/>
    <w:rsid w:val="006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8242-1E33-4C05-BAD1-653BCD76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2021-09-15T07:39:00Z</dcterms:created>
  <dcterms:modified xsi:type="dcterms:W3CDTF">2021-09-15T07:39:00Z</dcterms:modified>
</cp:coreProperties>
</file>