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СВОДНЫЙ ПРОТОКОЛ _</w:t>
      </w:r>
      <w:r w:rsidR="003E1DE8">
        <w:rPr>
          <w:rFonts w:ascii="Times New Roman" w:hAnsi="Times New Roman" w:cs="Times New Roman"/>
          <w:b/>
          <w:sz w:val="32"/>
          <w:szCs w:val="32"/>
          <w:u w:val="single"/>
        </w:rPr>
        <w:t>Кировский район</w:t>
      </w:r>
      <w:bookmarkStart w:id="0" w:name="_GoBack"/>
      <w:bookmarkEnd w:id="0"/>
    </w:p>
    <w:p w:rsidR="0041584B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1584B" w:rsidRPr="00286EE1" w:rsidRDefault="0041584B" w:rsidP="0041584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04FDF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004FDF">
        <w:rPr>
          <w:rFonts w:ascii="Times New Roman" w:hAnsi="Times New Roman" w:cs="Times New Roman"/>
          <w:b/>
          <w:sz w:val="24"/>
          <w:szCs w:val="24"/>
        </w:rPr>
        <w:t xml:space="preserve">ети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84B" w:rsidRPr="00286EE1" w:rsidRDefault="0041584B" w:rsidP="0041584B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(РАЙОН)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004FDF" w:rsidRPr="00383E23" w:rsidTr="00004FDF">
        <w:trPr>
          <w:trHeight w:val="1004"/>
        </w:trPr>
        <w:tc>
          <w:tcPr>
            <w:tcW w:w="859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004FDF" w:rsidRPr="0041584B" w:rsidRDefault="00004FDF" w:rsidP="00AC1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004FDF" w:rsidRPr="0041584B" w:rsidRDefault="00004FDF" w:rsidP="0041584B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4D18D6" w:rsidRPr="00383E23" w:rsidTr="00004FDF">
        <w:trPr>
          <w:trHeight w:val="1004"/>
        </w:trPr>
        <w:tc>
          <w:tcPr>
            <w:tcW w:w="859" w:type="pct"/>
          </w:tcPr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83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«Сказочный Дворец Дедушки Мороза»</w:t>
            </w:r>
          </w:p>
        </w:tc>
        <w:tc>
          <w:tcPr>
            <w:tcW w:w="1035" w:type="pct"/>
          </w:tcPr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236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924259">
              <w:rPr>
                <w:rFonts w:eastAsia="SymbolMT"/>
                <w:bCs/>
                <w:sz w:val="24"/>
                <w:szCs w:val="24"/>
              </w:rPr>
              <w:t>Хрустальный дворец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40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924259">
              <w:rPr>
                <w:rFonts w:eastAsia="SymbolMT"/>
                <w:bCs/>
                <w:sz w:val="24"/>
                <w:szCs w:val="24"/>
              </w:rPr>
              <w:t>Ледяной дворец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6" w:type="pct"/>
          </w:tcPr>
          <w:p w:rsidR="004D18D6" w:rsidRPr="004D18D6" w:rsidRDefault="004D18D6">
            <w:pPr>
              <w:rPr>
                <w:rFonts w:ascii="Times New Roman" w:hAnsi="Times New Roman" w:cs="Times New Roman"/>
              </w:rPr>
            </w:pPr>
            <w:r w:rsidRPr="004D18D6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Работ не представлено</w:t>
            </w:r>
          </w:p>
        </w:tc>
      </w:tr>
      <w:tr w:rsidR="004D18D6" w:rsidRPr="00383E23" w:rsidTr="00004FDF">
        <w:trPr>
          <w:trHeight w:val="1004"/>
        </w:trPr>
        <w:tc>
          <w:tcPr>
            <w:tcW w:w="859" w:type="pct"/>
          </w:tcPr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102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«Резиденция Деда Мороза»</w:t>
            </w:r>
          </w:p>
          <w:p w:rsidR="004D18D6" w:rsidRDefault="004D18D6" w:rsidP="00734548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40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734548">
              <w:rPr>
                <w:rFonts w:eastAsia="SymbolMT"/>
                <w:bCs/>
                <w:sz w:val="24"/>
                <w:szCs w:val="24"/>
              </w:rPr>
              <w:t>Сказочный дворец</w:t>
            </w:r>
            <w:proofErr w:type="gramStart"/>
            <w:r w:rsidRPr="00734548">
              <w:rPr>
                <w:rFonts w:eastAsia="SymbolMT"/>
                <w:bCs/>
                <w:sz w:val="24"/>
                <w:szCs w:val="24"/>
              </w:rPr>
              <w:t>.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  <w:proofErr w:type="gramEnd"/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</w:p>
        </w:tc>
        <w:tc>
          <w:tcPr>
            <w:tcW w:w="1035" w:type="pct"/>
          </w:tcPr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83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924259">
              <w:rPr>
                <w:rFonts w:eastAsia="SymbolMT"/>
                <w:bCs/>
                <w:sz w:val="24"/>
                <w:szCs w:val="24"/>
              </w:rPr>
              <w:t>Дворец Деда Мороза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№236</w:t>
            </w:r>
            <w:r>
              <w:rPr>
                <w:rFonts w:eastAsia="SymbolMT"/>
                <w:bCs/>
                <w:sz w:val="24"/>
                <w:szCs w:val="24"/>
              </w:rPr>
              <w:t xml:space="preserve"> 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CB6D78">
              <w:rPr>
                <w:rFonts w:eastAsia="SymbolMT"/>
                <w:bCs/>
                <w:sz w:val="24"/>
                <w:szCs w:val="24"/>
              </w:rPr>
              <w:t>Дворец Деда Мороза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6" w:type="pct"/>
          </w:tcPr>
          <w:p w:rsidR="004D18D6" w:rsidRPr="004D18D6" w:rsidRDefault="004D18D6">
            <w:pPr>
              <w:rPr>
                <w:rFonts w:ascii="Times New Roman" w:hAnsi="Times New Roman" w:cs="Times New Roman"/>
              </w:rPr>
            </w:pPr>
            <w:r w:rsidRPr="004D18D6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Работ не представлено</w:t>
            </w:r>
          </w:p>
        </w:tc>
      </w:tr>
      <w:tr w:rsidR="004D18D6" w:rsidRPr="00383E23" w:rsidTr="00004FDF">
        <w:trPr>
          <w:trHeight w:val="1004"/>
        </w:trPr>
        <w:tc>
          <w:tcPr>
            <w:tcW w:w="859" w:type="pct"/>
          </w:tcPr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AC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7</w:t>
            </w:r>
          </w:p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734548">
              <w:rPr>
                <w:rFonts w:eastAsia="SymbolMT"/>
                <w:bCs/>
                <w:sz w:val="24"/>
                <w:szCs w:val="24"/>
              </w:rPr>
              <w:t>Долгожданный Дед Мороз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170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«Уютный уголок»</w:t>
            </w:r>
          </w:p>
        </w:tc>
        <w:tc>
          <w:tcPr>
            <w:tcW w:w="1035" w:type="pct"/>
          </w:tcPr>
          <w:p w:rsidR="004D18D6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7</w:t>
            </w:r>
          </w:p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924259">
              <w:rPr>
                <w:rFonts w:eastAsia="SymbolMT"/>
                <w:bCs/>
                <w:sz w:val="24"/>
                <w:szCs w:val="24"/>
              </w:rPr>
              <w:t>Дворец Деда Мороза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4D18D6" w:rsidRPr="00734548" w:rsidRDefault="004D18D6" w:rsidP="00AC14B4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6" w:type="pct"/>
          </w:tcPr>
          <w:p w:rsidR="004D18D6" w:rsidRPr="004D18D6" w:rsidRDefault="004D18D6">
            <w:pPr>
              <w:rPr>
                <w:rFonts w:ascii="Times New Roman" w:hAnsi="Times New Roman" w:cs="Times New Roman"/>
              </w:rPr>
            </w:pPr>
            <w:r w:rsidRPr="004D18D6">
              <w:rPr>
                <w:rFonts w:ascii="Times New Roman" w:eastAsia="SymbolMT" w:hAnsi="Times New Roman" w:cs="Times New Roman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FD1368" w:rsidRDefault="00FD1368"/>
    <w:p w:rsidR="0041584B" w:rsidRPr="001513C0" w:rsidRDefault="0041584B">
      <w:pPr>
        <w:rPr>
          <w:rFonts w:ascii="Times New Roman" w:hAnsi="Times New Roman" w:cs="Times New Roman"/>
          <w:sz w:val="24"/>
          <w:szCs w:val="24"/>
        </w:rPr>
      </w:pPr>
    </w:p>
    <w:p w:rsidR="0041584B" w:rsidRDefault="0041584B"/>
    <w:p w:rsidR="00004FDF" w:rsidRDefault="00004FDF"/>
    <w:p w:rsidR="00004FDF" w:rsidRDefault="00004FDF"/>
    <w:p w:rsidR="00004FDF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СВОДНЫЙ ПРОТОКОЛ __</w:t>
      </w:r>
      <w:r w:rsidR="003E1DE8" w:rsidRPr="003E1D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E1DE8">
        <w:rPr>
          <w:rFonts w:ascii="Times New Roman" w:hAnsi="Times New Roman" w:cs="Times New Roman"/>
          <w:b/>
          <w:sz w:val="32"/>
          <w:szCs w:val="32"/>
          <w:u w:val="single"/>
        </w:rPr>
        <w:t>Кировский район</w:t>
      </w:r>
      <w:r w:rsidR="003E1DE8" w:rsidRPr="00286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FDF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04FDF" w:rsidRPr="00286EE1" w:rsidRDefault="00004FDF" w:rsidP="00004FD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едагоги </w:t>
      </w:r>
    </w:p>
    <w:p w:rsidR="00004FDF" w:rsidRPr="00286EE1" w:rsidRDefault="00004FDF" w:rsidP="00004FDF">
      <w:pPr>
        <w:pStyle w:val="a4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(РАЙОН)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39"/>
        <w:gridCol w:w="3061"/>
        <w:gridCol w:w="3061"/>
        <w:gridCol w:w="3061"/>
        <w:gridCol w:w="3064"/>
      </w:tblGrid>
      <w:tr w:rsidR="009520BE" w:rsidRPr="00383E23" w:rsidTr="00661DF6">
        <w:trPr>
          <w:trHeight w:val="1004"/>
        </w:trPr>
        <w:tc>
          <w:tcPr>
            <w:tcW w:w="859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Плоскостной Дворец Деда Мороза</w:t>
            </w:r>
          </w:p>
        </w:tc>
        <w:tc>
          <w:tcPr>
            <w:tcW w:w="1035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Рисунок Дворца Деда Мороза</w:t>
            </w:r>
          </w:p>
        </w:tc>
        <w:tc>
          <w:tcPr>
            <w:tcW w:w="1036" w:type="pct"/>
          </w:tcPr>
          <w:p w:rsidR="009520BE" w:rsidRPr="0041584B" w:rsidRDefault="009520BE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Дворец Деда Мороза из снега</w:t>
            </w:r>
          </w:p>
        </w:tc>
      </w:tr>
      <w:tr w:rsidR="004D18D6" w:rsidRPr="00383E23" w:rsidTr="00661DF6">
        <w:trPr>
          <w:trHeight w:val="1004"/>
        </w:trPr>
        <w:tc>
          <w:tcPr>
            <w:tcW w:w="859" w:type="pct"/>
          </w:tcPr>
          <w:p w:rsidR="004D18D6" w:rsidRPr="0041584B" w:rsidRDefault="004D18D6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4D18D6" w:rsidRPr="0041584B" w:rsidRDefault="004D18D6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661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4D18D6" w:rsidRDefault="004D18D6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</w:t>
            </w:r>
            <w:r>
              <w:rPr>
                <w:rFonts w:eastAsia="SymbolMT"/>
                <w:bCs/>
                <w:sz w:val="24"/>
                <w:szCs w:val="24"/>
              </w:rPr>
              <w:t xml:space="preserve"> 124</w:t>
            </w:r>
          </w:p>
          <w:p w:rsidR="004D18D6" w:rsidRPr="00401990" w:rsidRDefault="004D18D6" w:rsidP="00401990">
            <w:pPr>
              <w:shd w:val="clear" w:color="auto" w:fill="FFFFFF"/>
              <w:spacing w:after="200" w:line="276" w:lineRule="auto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401990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Сказка к нам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</w:t>
            </w:r>
            <w:r w:rsidRPr="00401990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пришла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4D18D6" w:rsidRDefault="004D18D6">
            <w:r w:rsidRPr="009C173C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5" w:type="pct"/>
          </w:tcPr>
          <w:p w:rsidR="004D18D6" w:rsidRDefault="004D18D6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 xml:space="preserve">МДОУ № </w:t>
            </w:r>
            <w:r>
              <w:rPr>
                <w:rFonts w:eastAsia="SymbolMT"/>
                <w:bCs/>
                <w:sz w:val="24"/>
                <w:szCs w:val="24"/>
              </w:rPr>
              <w:t>4</w:t>
            </w:r>
            <w:r w:rsidRPr="00734548">
              <w:rPr>
                <w:rFonts w:eastAsia="SymbolMT"/>
                <w:bCs/>
                <w:sz w:val="24"/>
                <w:szCs w:val="24"/>
              </w:rPr>
              <w:t>0</w:t>
            </w:r>
          </w:p>
          <w:p w:rsidR="004D18D6" w:rsidRPr="00734548" w:rsidRDefault="004D18D6" w:rsidP="00661DF6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CB6D78">
              <w:rPr>
                <w:rFonts w:eastAsia="SymbolMT"/>
                <w:bCs/>
                <w:sz w:val="24"/>
                <w:szCs w:val="24"/>
              </w:rPr>
              <w:t>Зимняя сказка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6" w:type="pct"/>
          </w:tcPr>
          <w:p w:rsidR="004D18D6" w:rsidRDefault="004D18D6">
            <w:r w:rsidRPr="008360B5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4D18D6" w:rsidRPr="00383E23" w:rsidTr="00661DF6">
        <w:trPr>
          <w:trHeight w:val="1004"/>
        </w:trPr>
        <w:tc>
          <w:tcPr>
            <w:tcW w:w="859" w:type="pct"/>
          </w:tcPr>
          <w:p w:rsidR="004D18D6" w:rsidRPr="0041584B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4D18D6" w:rsidRDefault="004D18D6" w:rsidP="00401990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83</w:t>
            </w:r>
          </w:p>
          <w:p w:rsidR="004D18D6" w:rsidRPr="00734548" w:rsidRDefault="004D18D6" w:rsidP="00401990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734548">
              <w:rPr>
                <w:rFonts w:eastAsia="SymbolMT"/>
                <w:bCs/>
                <w:sz w:val="24"/>
                <w:szCs w:val="24"/>
              </w:rPr>
              <w:t>Поместье Деда Мороза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4D18D6" w:rsidRDefault="004D18D6">
            <w:r w:rsidRPr="009C173C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5" w:type="pct"/>
          </w:tcPr>
          <w:p w:rsidR="004D18D6" w:rsidRDefault="004D18D6">
            <w:r w:rsidRPr="00A17C71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6" w:type="pct"/>
          </w:tcPr>
          <w:p w:rsidR="004D18D6" w:rsidRDefault="004D18D6">
            <w:r w:rsidRPr="008360B5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  <w:tr w:rsidR="004D18D6" w:rsidRPr="00383E23" w:rsidTr="00661DF6">
        <w:trPr>
          <w:trHeight w:val="1004"/>
        </w:trPr>
        <w:tc>
          <w:tcPr>
            <w:tcW w:w="859" w:type="pct"/>
          </w:tcPr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4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D6" w:rsidRPr="0041584B" w:rsidRDefault="004D18D6" w:rsidP="0040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pct"/>
          </w:tcPr>
          <w:p w:rsidR="004D18D6" w:rsidRDefault="004D18D6" w:rsidP="00401990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 w:rsidRPr="00734548">
              <w:rPr>
                <w:rFonts w:eastAsia="SymbolMT"/>
                <w:bCs/>
                <w:sz w:val="24"/>
                <w:szCs w:val="24"/>
              </w:rPr>
              <w:t>МДОУ № 40</w:t>
            </w:r>
          </w:p>
          <w:p w:rsidR="004D18D6" w:rsidRPr="00734548" w:rsidRDefault="004D18D6" w:rsidP="00401990">
            <w:pPr>
              <w:pStyle w:val="a5"/>
              <w:tabs>
                <w:tab w:val="left" w:pos="993"/>
                <w:tab w:val="left" w:pos="7371"/>
              </w:tabs>
              <w:jc w:val="both"/>
              <w:rPr>
                <w:rFonts w:eastAsia="SymbolMT"/>
                <w:bCs/>
                <w:sz w:val="24"/>
                <w:szCs w:val="24"/>
              </w:rPr>
            </w:pPr>
            <w:r>
              <w:rPr>
                <w:rFonts w:eastAsia="SymbolMT"/>
                <w:bCs/>
                <w:sz w:val="24"/>
                <w:szCs w:val="24"/>
              </w:rPr>
              <w:t>«</w:t>
            </w:r>
            <w:r w:rsidRPr="00734548">
              <w:rPr>
                <w:rFonts w:eastAsia="SymbolMT"/>
                <w:bCs/>
                <w:sz w:val="24"/>
                <w:szCs w:val="24"/>
              </w:rPr>
              <w:t>Зимний дворец</w:t>
            </w:r>
            <w:r>
              <w:rPr>
                <w:rFonts w:eastAsia="SymbolMT"/>
                <w:bCs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4D18D6" w:rsidRDefault="004D18D6">
            <w:r w:rsidRPr="009C173C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5" w:type="pct"/>
          </w:tcPr>
          <w:p w:rsidR="004D18D6" w:rsidRDefault="004D18D6">
            <w:r w:rsidRPr="00A17C71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  <w:tc>
          <w:tcPr>
            <w:tcW w:w="1036" w:type="pct"/>
          </w:tcPr>
          <w:p w:rsidR="004D18D6" w:rsidRDefault="004D18D6">
            <w:r w:rsidRPr="008360B5">
              <w:rPr>
                <w:rFonts w:eastAsia="SymbolMT"/>
                <w:b/>
                <w:sz w:val="24"/>
                <w:szCs w:val="24"/>
              </w:rPr>
              <w:t>Работ не представлено</w:t>
            </w:r>
          </w:p>
        </w:tc>
      </w:tr>
    </w:tbl>
    <w:p w:rsidR="00004FDF" w:rsidRDefault="00004FDF" w:rsidP="00004FDF"/>
    <w:p w:rsidR="001513C0" w:rsidRPr="001513C0" w:rsidRDefault="001513C0" w:rsidP="001513C0">
      <w:pPr>
        <w:rPr>
          <w:rFonts w:ascii="Times New Roman" w:hAnsi="Times New Roman" w:cs="Times New Roman"/>
          <w:sz w:val="24"/>
          <w:szCs w:val="24"/>
        </w:rPr>
      </w:pPr>
    </w:p>
    <w:p w:rsidR="00004FDF" w:rsidRDefault="00004FDF" w:rsidP="00004FDF"/>
    <w:p w:rsidR="00004FDF" w:rsidRDefault="00004FDF" w:rsidP="00004FDF"/>
    <w:p w:rsidR="00004FDF" w:rsidRDefault="00004FDF"/>
    <w:sectPr w:rsidR="00004FDF" w:rsidSect="00415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4B"/>
    <w:rsid w:val="00004FDF"/>
    <w:rsid w:val="00017E37"/>
    <w:rsid w:val="000B400A"/>
    <w:rsid w:val="001513C0"/>
    <w:rsid w:val="00230780"/>
    <w:rsid w:val="003557BE"/>
    <w:rsid w:val="003E1DE8"/>
    <w:rsid w:val="00401990"/>
    <w:rsid w:val="0041584B"/>
    <w:rsid w:val="00477138"/>
    <w:rsid w:val="004D18D6"/>
    <w:rsid w:val="00556651"/>
    <w:rsid w:val="00612167"/>
    <w:rsid w:val="00734548"/>
    <w:rsid w:val="00924259"/>
    <w:rsid w:val="009520BE"/>
    <w:rsid w:val="00CB6D78"/>
    <w:rsid w:val="00F031A0"/>
    <w:rsid w:val="00FB3BAB"/>
    <w:rsid w:val="00FD1368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584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rsid w:val="004158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158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Windows User</cp:lastModifiedBy>
  <cp:revision>6</cp:revision>
  <cp:lastPrinted>2023-01-19T13:05:00Z</cp:lastPrinted>
  <dcterms:created xsi:type="dcterms:W3CDTF">2023-01-19T13:27:00Z</dcterms:created>
  <dcterms:modified xsi:type="dcterms:W3CDTF">2023-01-31T09:08:00Z</dcterms:modified>
</cp:coreProperties>
</file>