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14" w:rsidRPr="00FF713D" w:rsidRDefault="00FF713D" w:rsidP="00FF71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13D">
        <w:rPr>
          <w:rFonts w:ascii="Times New Roman" w:hAnsi="Times New Roman" w:cs="Times New Roman"/>
          <w:b/>
          <w:sz w:val="32"/>
          <w:szCs w:val="32"/>
        </w:rPr>
        <w:t xml:space="preserve">Сводный протокол </w:t>
      </w:r>
      <w:proofErr w:type="spellStart"/>
      <w:r w:rsidRPr="00FF713D">
        <w:rPr>
          <w:rFonts w:ascii="Times New Roman" w:hAnsi="Times New Roman" w:cs="Times New Roman"/>
          <w:b/>
          <w:sz w:val="32"/>
          <w:szCs w:val="32"/>
        </w:rPr>
        <w:t>Фрунзенский</w:t>
      </w:r>
      <w:proofErr w:type="spellEnd"/>
      <w:r w:rsidRPr="00FF713D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 w:rsidRPr="00FF713D">
        <w:rPr>
          <w:rFonts w:ascii="Times New Roman" w:hAnsi="Times New Roman" w:cs="Times New Roman"/>
          <w:b/>
          <w:sz w:val="32"/>
          <w:szCs w:val="32"/>
        </w:rPr>
        <w:t>Красноперекопский</w:t>
      </w:r>
      <w:proofErr w:type="spellEnd"/>
      <w:r w:rsidRPr="00FF713D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FF713D" w:rsidRDefault="00FF713D"/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410"/>
        <w:gridCol w:w="2551"/>
        <w:gridCol w:w="2694"/>
        <w:gridCol w:w="2409"/>
      </w:tblGrid>
      <w:tr w:rsidR="00FF713D" w:rsidRPr="00383E23" w:rsidTr="00E95B38">
        <w:trPr>
          <w:trHeight w:val="203"/>
        </w:trPr>
        <w:tc>
          <w:tcPr>
            <w:tcW w:w="2660" w:type="dxa"/>
            <w:vMerge w:val="restart"/>
          </w:tcPr>
          <w:p w:rsidR="00FF713D" w:rsidRPr="009358C9" w:rsidRDefault="00FF713D" w:rsidP="00E95B3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Категория</w:t>
            </w:r>
          </w:p>
          <w:p w:rsidR="00FF713D" w:rsidRPr="009358C9" w:rsidRDefault="00FF713D" w:rsidP="00E95B3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/место/</w:t>
            </w:r>
          </w:p>
          <w:p w:rsidR="00FF713D" w:rsidRDefault="00FF713D" w:rsidP="00E95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номер учреждения/ название работы</w:t>
            </w:r>
          </w:p>
        </w:tc>
        <w:tc>
          <w:tcPr>
            <w:tcW w:w="2410" w:type="dxa"/>
          </w:tcPr>
          <w:p w:rsidR="00FF713D" w:rsidRPr="00383E23" w:rsidRDefault="00FF713D" w:rsidP="00E95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Рисунок </w:t>
            </w:r>
          </w:p>
        </w:tc>
        <w:tc>
          <w:tcPr>
            <w:tcW w:w="2410" w:type="dxa"/>
          </w:tcPr>
          <w:p w:rsidR="00FF713D" w:rsidRDefault="00FF713D" w:rsidP="00E95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Открытка</w:t>
            </w:r>
          </w:p>
        </w:tc>
        <w:tc>
          <w:tcPr>
            <w:tcW w:w="2551" w:type="dxa"/>
          </w:tcPr>
          <w:p w:rsidR="00FF713D" w:rsidRPr="00FF713D" w:rsidRDefault="00FF713D" w:rsidP="00320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Скульптурные формы, с том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макет</w:t>
            </w:r>
            <w:r w:rsidR="00320BB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2694" w:type="dxa"/>
          </w:tcPr>
          <w:p w:rsidR="00FF713D" w:rsidRPr="00383E23" w:rsidRDefault="00FF713D" w:rsidP="00E95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Фотоколлаж </w:t>
            </w:r>
          </w:p>
        </w:tc>
        <w:tc>
          <w:tcPr>
            <w:tcW w:w="2409" w:type="dxa"/>
          </w:tcPr>
          <w:p w:rsidR="00FF713D" w:rsidRPr="00383E23" w:rsidRDefault="00FF713D" w:rsidP="00E95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Рукоделие </w:t>
            </w:r>
          </w:p>
        </w:tc>
      </w:tr>
      <w:tr w:rsidR="00FF713D" w:rsidTr="00E95B38">
        <w:trPr>
          <w:trHeight w:val="418"/>
        </w:trPr>
        <w:tc>
          <w:tcPr>
            <w:tcW w:w="2660" w:type="dxa"/>
            <w:vMerge/>
          </w:tcPr>
          <w:p w:rsidR="00FF713D" w:rsidRDefault="00FF713D" w:rsidP="00E95B3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FF713D" w:rsidRPr="009358C9" w:rsidRDefault="00FF713D" w:rsidP="00E95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</w:t>
            </w:r>
            <w:proofErr w:type="gramStart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К(</w:t>
            </w:r>
            <w:proofErr w:type="gramEnd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И)</w:t>
            </w:r>
          </w:p>
          <w:p w:rsidR="00FF713D" w:rsidRPr="009358C9" w:rsidRDefault="00FF713D" w:rsidP="00E9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F713D" w:rsidRPr="009358C9" w:rsidRDefault="00FF713D" w:rsidP="00E95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</w:t>
            </w:r>
            <w:proofErr w:type="gramStart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К(</w:t>
            </w:r>
            <w:proofErr w:type="gramEnd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И)</w:t>
            </w:r>
          </w:p>
          <w:p w:rsidR="00FF713D" w:rsidRPr="009358C9" w:rsidRDefault="00FF713D" w:rsidP="00E9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F713D" w:rsidRPr="009358C9" w:rsidRDefault="00FF713D" w:rsidP="00E95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</w:t>
            </w:r>
            <w:proofErr w:type="gramStart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К(</w:t>
            </w:r>
            <w:proofErr w:type="gramEnd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И)</w:t>
            </w:r>
          </w:p>
          <w:p w:rsidR="00FF713D" w:rsidRPr="009358C9" w:rsidRDefault="00FF713D" w:rsidP="00E9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F713D" w:rsidRPr="009358C9" w:rsidRDefault="00FF713D" w:rsidP="00E95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</w:t>
            </w:r>
            <w:proofErr w:type="gramStart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К(</w:t>
            </w:r>
            <w:proofErr w:type="gramEnd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И)</w:t>
            </w:r>
          </w:p>
          <w:p w:rsidR="00FF713D" w:rsidRPr="009358C9" w:rsidRDefault="00FF713D" w:rsidP="00E9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F713D" w:rsidRPr="009358C9" w:rsidRDefault="00FF713D" w:rsidP="00E95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</w:t>
            </w:r>
            <w:proofErr w:type="gramStart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К(</w:t>
            </w:r>
            <w:proofErr w:type="gramEnd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И)</w:t>
            </w:r>
          </w:p>
          <w:p w:rsidR="00FF713D" w:rsidRPr="009358C9" w:rsidRDefault="00FF713D" w:rsidP="00E9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BB4" w:rsidTr="00E95B38">
        <w:trPr>
          <w:trHeight w:val="418"/>
        </w:trPr>
        <w:tc>
          <w:tcPr>
            <w:tcW w:w="2660" w:type="dxa"/>
          </w:tcPr>
          <w:p w:rsidR="00320BB4" w:rsidRPr="00BE30DE" w:rsidRDefault="00320BB4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320BB4" w:rsidRPr="00BE30DE" w:rsidRDefault="00320BB4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20BB4" w:rsidRDefault="00320BB4" w:rsidP="00E9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25</w:t>
            </w:r>
          </w:p>
          <w:p w:rsidR="00320BB4" w:rsidRPr="00677B7D" w:rsidRDefault="00320BB4" w:rsidP="00E9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«Прогулка по набережной по Волге»</w:t>
            </w:r>
          </w:p>
        </w:tc>
        <w:tc>
          <w:tcPr>
            <w:tcW w:w="2410" w:type="dxa"/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CE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  <w:p w:rsidR="00320BB4" w:rsidRDefault="00320BB4">
            <w:r>
              <w:rPr>
                <w:rFonts w:ascii="Times New Roman" w:hAnsi="Times New Roman" w:cs="Times New Roman"/>
                <w:sz w:val="24"/>
                <w:szCs w:val="24"/>
              </w:rPr>
              <w:t>«Беседка для влюбленных»</w:t>
            </w:r>
          </w:p>
        </w:tc>
        <w:tc>
          <w:tcPr>
            <w:tcW w:w="2551" w:type="dxa"/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CE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 </w:t>
            </w:r>
          </w:p>
          <w:p w:rsidR="00320BB4" w:rsidRDefault="00320BB4">
            <w:r>
              <w:rPr>
                <w:rFonts w:ascii="Times New Roman" w:hAnsi="Times New Roman" w:cs="Times New Roman"/>
                <w:sz w:val="24"/>
                <w:szCs w:val="24"/>
              </w:rPr>
              <w:t>«Храмы Ярославля»</w:t>
            </w:r>
          </w:p>
        </w:tc>
        <w:tc>
          <w:tcPr>
            <w:tcW w:w="2694" w:type="dxa"/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CE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BA7D58">
              <w:rPr>
                <w:rFonts w:ascii="Times New Roman" w:hAnsi="Times New Roman" w:cs="Times New Roman"/>
                <w:sz w:val="24"/>
                <w:szCs w:val="24"/>
              </w:rPr>
              <w:t xml:space="preserve">  24</w:t>
            </w:r>
          </w:p>
          <w:p w:rsidR="00BA7D58" w:rsidRDefault="00BA7D58">
            <w:r>
              <w:rPr>
                <w:rFonts w:ascii="Times New Roman" w:hAnsi="Times New Roman" w:cs="Times New Roman"/>
                <w:sz w:val="24"/>
                <w:szCs w:val="24"/>
              </w:rPr>
              <w:t>«Ярославль – лучший город на земле»</w:t>
            </w:r>
          </w:p>
        </w:tc>
        <w:tc>
          <w:tcPr>
            <w:tcW w:w="2409" w:type="dxa"/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CE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BA7D58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  <w:p w:rsidR="00BA7D58" w:rsidRDefault="00BA7D58" w:rsidP="00BA7D58">
            <w:r>
              <w:rPr>
                <w:rFonts w:ascii="Times New Roman" w:hAnsi="Times New Roman" w:cs="Times New Roman"/>
                <w:sz w:val="24"/>
                <w:szCs w:val="24"/>
              </w:rPr>
              <w:t>«Успенский собор»</w:t>
            </w:r>
          </w:p>
        </w:tc>
      </w:tr>
      <w:tr w:rsidR="00320BB4" w:rsidTr="00E95B38">
        <w:trPr>
          <w:trHeight w:val="418"/>
        </w:trPr>
        <w:tc>
          <w:tcPr>
            <w:tcW w:w="2660" w:type="dxa"/>
          </w:tcPr>
          <w:p w:rsidR="00320BB4" w:rsidRPr="00BE30DE" w:rsidRDefault="00320BB4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320BB4" w:rsidRPr="00BE30DE" w:rsidRDefault="00320BB4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B6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</w:p>
          <w:p w:rsidR="00320BB4" w:rsidRDefault="00320BB4">
            <w:r>
              <w:rPr>
                <w:rFonts w:ascii="Times New Roman" w:hAnsi="Times New Roman" w:cs="Times New Roman"/>
                <w:sz w:val="24"/>
                <w:szCs w:val="24"/>
              </w:rPr>
              <w:t>«Закат на Волге»</w:t>
            </w:r>
          </w:p>
        </w:tc>
        <w:tc>
          <w:tcPr>
            <w:tcW w:w="2410" w:type="dxa"/>
          </w:tcPr>
          <w:p w:rsidR="00320BB4" w:rsidRDefault="00320BB4">
            <w:r w:rsidRPr="008469CE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144 «Ярославль в моем сердце»</w:t>
            </w:r>
          </w:p>
        </w:tc>
        <w:tc>
          <w:tcPr>
            <w:tcW w:w="2551" w:type="dxa"/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CE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179</w:t>
            </w:r>
          </w:p>
          <w:p w:rsidR="00320BB4" w:rsidRDefault="00320BB4">
            <w:r>
              <w:rPr>
                <w:rFonts w:ascii="Times New Roman" w:hAnsi="Times New Roman" w:cs="Times New Roman"/>
                <w:sz w:val="24"/>
                <w:szCs w:val="24"/>
              </w:rPr>
              <w:t>«Герб Ярославля»</w:t>
            </w:r>
          </w:p>
        </w:tc>
        <w:tc>
          <w:tcPr>
            <w:tcW w:w="2694" w:type="dxa"/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CE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BA7D58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  <w:p w:rsidR="00BA7D58" w:rsidRDefault="00BA7D58">
            <w:r>
              <w:rPr>
                <w:rFonts w:ascii="Times New Roman" w:hAnsi="Times New Roman" w:cs="Times New Roman"/>
                <w:sz w:val="24"/>
                <w:szCs w:val="24"/>
              </w:rPr>
              <w:t>«Мой Ярославль»</w:t>
            </w:r>
          </w:p>
        </w:tc>
        <w:tc>
          <w:tcPr>
            <w:tcW w:w="2409" w:type="dxa"/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CE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BA7D58"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</w:p>
          <w:p w:rsidR="00BA7D58" w:rsidRDefault="00BA7D58">
            <w:r>
              <w:rPr>
                <w:rFonts w:ascii="Times New Roman" w:hAnsi="Times New Roman" w:cs="Times New Roman"/>
                <w:sz w:val="24"/>
                <w:szCs w:val="24"/>
              </w:rPr>
              <w:t>«Душа Ярославля»</w:t>
            </w:r>
          </w:p>
        </w:tc>
      </w:tr>
      <w:tr w:rsidR="00320BB4" w:rsidTr="00E95B38">
        <w:trPr>
          <w:trHeight w:val="418"/>
        </w:trPr>
        <w:tc>
          <w:tcPr>
            <w:tcW w:w="2660" w:type="dxa"/>
            <w:tcBorders>
              <w:bottom w:val="single" w:sz="4" w:space="0" w:color="auto"/>
            </w:tcBorders>
          </w:tcPr>
          <w:p w:rsidR="00320BB4" w:rsidRPr="00BE30DE" w:rsidRDefault="00320BB4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B6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  <w:p w:rsidR="00320BB4" w:rsidRDefault="00320BB4">
            <w:r>
              <w:rPr>
                <w:rFonts w:ascii="Times New Roman" w:hAnsi="Times New Roman" w:cs="Times New Roman"/>
                <w:sz w:val="24"/>
                <w:szCs w:val="24"/>
              </w:rPr>
              <w:t>«Любуюсь тобою, Ярославль»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20BB4" w:rsidRDefault="00320BB4">
            <w:r w:rsidRPr="008469CE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225 «Волшебный мишка»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CE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BA7D58">
              <w:rPr>
                <w:rFonts w:ascii="Times New Roman" w:hAnsi="Times New Roman" w:cs="Times New Roman"/>
                <w:sz w:val="24"/>
                <w:szCs w:val="24"/>
              </w:rPr>
              <w:t xml:space="preserve"> 144</w:t>
            </w:r>
          </w:p>
          <w:p w:rsidR="00BA7D58" w:rsidRDefault="00BA7D58">
            <w:r>
              <w:rPr>
                <w:rFonts w:ascii="Times New Roman" w:hAnsi="Times New Roman" w:cs="Times New Roman"/>
                <w:sz w:val="24"/>
                <w:szCs w:val="24"/>
              </w:rPr>
              <w:t>«Беседка любви»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CE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BA7D58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  <w:p w:rsidR="00BA7D58" w:rsidRDefault="00BA7D58">
            <w:r>
              <w:rPr>
                <w:rFonts w:ascii="Times New Roman" w:hAnsi="Times New Roman" w:cs="Times New Roman"/>
                <w:sz w:val="24"/>
                <w:szCs w:val="24"/>
              </w:rPr>
              <w:t>«Любимый Ярославль»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CE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BA7D58">
              <w:rPr>
                <w:rFonts w:ascii="Times New Roman" w:hAnsi="Times New Roman" w:cs="Times New Roman"/>
                <w:sz w:val="24"/>
                <w:szCs w:val="24"/>
              </w:rPr>
              <w:t xml:space="preserve"> 179</w:t>
            </w:r>
          </w:p>
          <w:p w:rsidR="00BA7D58" w:rsidRDefault="00BA7D58">
            <w:r>
              <w:rPr>
                <w:rFonts w:ascii="Times New Roman" w:hAnsi="Times New Roman" w:cs="Times New Roman"/>
                <w:sz w:val="24"/>
                <w:szCs w:val="24"/>
              </w:rPr>
              <w:t>«У истоков Ярославля»</w:t>
            </w:r>
          </w:p>
        </w:tc>
      </w:tr>
      <w:tr w:rsidR="00FF713D" w:rsidTr="00E95B38">
        <w:trPr>
          <w:trHeight w:val="418"/>
        </w:trPr>
        <w:tc>
          <w:tcPr>
            <w:tcW w:w="2660" w:type="dxa"/>
            <w:shd w:val="clear" w:color="auto" w:fill="8DB3E2" w:themeFill="text2" w:themeFillTint="66"/>
          </w:tcPr>
          <w:p w:rsidR="00FF713D" w:rsidRDefault="00FF713D" w:rsidP="00E95B3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FF713D" w:rsidRPr="00677B7D" w:rsidRDefault="00FF713D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FF713D" w:rsidRPr="00677B7D" w:rsidRDefault="00FF713D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8DB3E2" w:themeFill="text2" w:themeFillTint="66"/>
          </w:tcPr>
          <w:p w:rsidR="00FF713D" w:rsidRPr="00677B7D" w:rsidRDefault="00FF713D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8DB3E2" w:themeFill="text2" w:themeFillTint="66"/>
          </w:tcPr>
          <w:p w:rsidR="00FF713D" w:rsidRPr="00677B7D" w:rsidRDefault="00FF713D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8DB3E2" w:themeFill="text2" w:themeFillTint="66"/>
          </w:tcPr>
          <w:p w:rsidR="00FF713D" w:rsidRPr="00677B7D" w:rsidRDefault="00FF713D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13D" w:rsidTr="00E95B38">
        <w:trPr>
          <w:trHeight w:val="197"/>
        </w:trPr>
        <w:tc>
          <w:tcPr>
            <w:tcW w:w="2660" w:type="dxa"/>
          </w:tcPr>
          <w:p w:rsidR="00FF713D" w:rsidRDefault="00FF713D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F713D" w:rsidRPr="00677B7D" w:rsidRDefault="00FF713D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ПЕДАГО</w:t>
            </w:r>
            <w:proofErr w:type="gramStart"/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И)</w:t>
            </w:r>
          </w:p>
          <w:p w:rsidR="00FF713D" w:rsidRPr="00677B7D" w:rsidRDefault="00FF713D" w:rsidP="00E95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713D" w:rsidRPr="00677B7D" w:rsidRDefault="00FF713D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ПЕДАГО</w:t>
            </w:r>
            <w:proofErr w:type="gramStart"/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И)</w:t>
            </w:r>
          </w:p>
          <w:p w:rsidR="00FF713D" w:rsidRPr="00677B7D" w:rsidRDefault="00FF713D" w:rsidP="00E95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13D" w:rsidRPr="00677B7D" w:rsidRDefault="00FF713D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ПЕДАГО</w:t>
            </w:r>
            <w:proofErr w:type="gramStart"/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И)</w:t>
            </w:r>
          </w:p>
          <w:p w:rsidR="00FF713D" w:rsidRPr="00677B7D" w:rsidRDefault="00FF713D" w:rsidP="00E95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713D" w:rsidRPr="00677B7D" w:rsidRDefault="00FF713D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ПЕДАГО</w:t>
            </w:r>
            <w:proofErr w:type="gramStart"/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И)</w:t>
            </w:r>
          </w:p>
          <w:p w:rsidR="00FF713D" w:rsidRPr="00677B7D" w:rsidRDefault="00FF713D" w:rsidP="00E95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713D" w:rsidRPr="00677B7D" w:rsidRDefault="00FF713D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ПЕДАГО</w:t>
            </w:r>
            <w:proofErr w:type="gramStart"/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И)</w:t>
            </w:r>
          </w:p>
          <w:p w:rsidR="00FF713D" w:rsidRPr="00677B7D" w:rsidRDefault="00FF713D" w:rsidP="00E95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BB4" w:rsidTr="00E95B38">
        <w:trPr>
          <w:trHeight w:val="197"/>
        </w:trPr>
        <w:tc>
          <w:tcPr>
            <w:tcW w:w="2660" w:type="dxa"/>
          </w:tcPr>
          <w:p w:rsidR="00320BB4" w:rsidRPr="00BE30DE" w:rsidRDefault="00320BB4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320BB4" w:rsidRPr="00BE30DE" w:rsidRDefault="00320BB4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C0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241</w:t>
            </w:r>
          </w:p>
          <w:p w:rsidR="00320BB4" w:rsidRDefault="00320BB4">
            <w:r>
              <w:rPr>
                <w:rFonts w:ascii="Times New Roman" w:hAnsi="Times New Roman" w:cs="Times New Roman"/>
                <w:sz w:val="24"/>
                <w:szCs w:val="24"/>
              </w:rPr>
              <w:t>«Комсомольская площадь»</w:t>
            </w:r>
          </w:p>
        </w:tc>
        <w:tc>
          <w:tcPr>
            <w:tcW w:w="2410" w:type="dxa"/>
          </w:tcPr>
          <w:p w:rsidR="00320BB4" w:rsidRDefault="00320BB4">
            <w:r w:rsidRPr="00B841C0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 «Сердце Ярославля»</w:t>
            </w:r>
          </w:p>
        </w:tc>
        <w:tc>
          <w:tcPr>
            <w:tcW w:w="2551" w:type="dxa"/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C0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BA7D58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  <w:p w:rsidR="00BA7D58" w:rsidRDefault="00BA7D58">
            <w:r>
              <w:rPr>
                <w:rFonts w:ascii="Times New Roman" w:hAnsi="Times New Roman" w:cs="Times New Roman"/>
                <w:sz w:val="24"/>
                <w:szCs w:val="24"/>
              </w:rPr>
              <w:t>«Мой город»</w:t>
            </w:r>
          </w:p>
        </w:tc>
        <w:tc>
          <w:tcPr>
            <w:tcW w:w="2694" w:type="dxa"/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C0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BA7D58"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  <w:p w:rsidR="00BA7D58" w:rsidRDefault="00BA7D58">
            <w:r>
              <w:rPr>
                <w:rFonts w:ascii="Times New Roman" w:hAnsi="Times New Roman" w:cs="Times New Roman"/>
                <w:sz w:val="24"/>
                <w:szCs w:val="24"/>
              </w:rPr>
              <w:t>«Ярославль глазами детей»</w:t>
            </w:r>
          </w:p>
        </w:tc>
        <w:tc>
          <w:tcPr>
            <w:tcW w:w="2409" w:type="dxa"/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C0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BA7D5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BA7D58" w:rsidRDefault="00BA7D5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«Ярославские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0BB4" w:rsidTr="00E95B38">
        <w:trPr>
          <w:trHeight w:val="197"/>
        </w:trPr>
        <w:tc>
          <w:tcPr>
            <w:tcW w:w="2660" w:type="dxa"/>
          </w:tcPr>
          <w:p w:rsidR="00320BB4" w:rsidRPr="00BE30DE" w:rsidRDefault="00320BB4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320BB4" w:rsidRPr="00BE30DE" w:rsidRDefault="00320BB4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C0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</w:t>
            </w:r>
          </w:p>
          <w:p w:rsidR="00320BB4" w:rsidRDefault="00320BB4">
            <w:r>
              <w:rPr>
                <w:rFonts w:ascii="Times New Roman" w:hAnsi="Times New Roman" w:cs="Times New Roman"/>
                <w:sz w:val="24"/>
                <w:szCs w:val="24"/>
              </w:rPr>
              <w:t>«Набережная Волги»</w:t>
            </w:r>
          </w:p>
        </w:tc>
        <w:tc>
          <w:tcPr>
            <w:tcW w:w="2410" w:type="dxa"/>
          </w:tcPr>
          <w:p w:rsidR="00320BB4" w:rsidRDefault="00320BB4">
            <w:r w:rsidRPr="00B841C0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 «Дышу тобою Ярославль»</w:t>
            </w:r>
          </w:p>
        </w:tc>
        <w:tc>
          <w:tcPr>
            <w:tcW w:w="2551" w:type="dxa"/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C0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BA7D58">
              <w:rPr>
                <w:rFonts w:ascii="Times New Roman" w:hAnsi="Times New Roman" w:cs="Times New Roman"/>
                <w:sz w:val="24"/>
                <w:szCs w:val="24"/>
              </w:rPr>
              <w:t xml:space="preserve"> 98</w:t>
            </w:r>
          </w:p>
          <w:p w:rsidR="00BA7D58" w:rsidRDefault="00BA7D58">
            <w:r>
              <w:rPr>
                <w:rFonts w:ascii="Times New Roman" w:hAnsi="Times New Roman" w:cs="Times New Roman"/>
                <w:sz w:val="24"/>
                <w:szCs w:val="24"/>
              </w:rPr>
              <w:t>«Церковь Ильи Пророка»</w:t>
            </w:r>
          </w:p>
        </w:tc>
        <w:tc>
          <w:tcPr>
            <w:tcW w:w="2694" w:type="dxa"/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C0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BA7D58">
              <w:rPr>
                <w:rFonts w:ascii="Times New Roman" w:hAnsi="Times New Roman" w:cs="Times New Roman"/>
                <w:sz w:val="24"/>
                <w:szCs w:val="24"/>
              </w:rPr>
              <w:t xml:space="preserve"> 144</w:t>
            </w:r>
          </w:p>
          <w:p w:rsidR="00BA7D58" w:rsidRDefault="00BA7D58">
            <w:r>
              <w:rPr>
                <w:rFonts w:ascii="Times New Roman" w:hAnsi="Times New Roman" w:cs="Times New Roman"/>
                <w:sz w:val="24"/>
                <w:szCs w:val="24"/>
              </w:rPr>
              <w:t>«Ярославль: прошлое и настоящее»</w:t>
            </w:r>
          </w:p>
        </w:tc>
        <w:tc>
          <w:tcPr>
            <w:tcW w:w="2409" w:type="dxa"/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C0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BA7D58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  <w:p w:rsidR="00BA7D58" w:rsidRDefault="00BA7D5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«Гарнизонная церковь Архангела Михаила,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0BB4" w:rsidTr="00E95B38">
        <w:trPr>
          <w:trHeight w:val="197"/>
        </w:trPr>
        <w:tc>
          <w:tcPr>
            <w:tcW w:w="2660" w:type="dxa"/>
          </w:tcPr>
          <w:p w:rsidR="00320BB4" w:rsidRDefault="00320BB4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320BB4" w:rsidRDefault="00320BB4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BB4" w:rsidRDefault="00320BB4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BB4" w:rsidRPr="00BE30DE" w:rsidRDefault="00320BB4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C0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  <w:p w:rsidR="00320BB4" w:rsidRDefault="00320BB4">
            <w:r>
              <w:rPr>
                <w:rFonts w:ascii="Times New Roman" w:hAnsi="Times New Roman" w:cs="Times New Roman"/>
                <w:sz w:val="24"/>
                <w:szCs w:val="24"/>
              </w:rPr>
              <w:t>«Беседка на набережной»</w:t>
            </w:r>
          </w:p>
        </w:tc>
        <w:tc>
          <w:tcPr>
            <w:tcW w:w="2410" w:type="dxa"/>
          </w:tcPr>
          <w:p w:rsidR="00320BB4" w:rsidRDefault="00320BB4">
            <w:r w:rsidRPr="00B841C0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 «Волшебная коробочка»</w:t>
            </w:r>
          </w:p>
        </w:tc>
        <w:tc>
          <w:tcPr>
            <w:tcW w:w="2551" w:type="dxa"/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C0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BA7D58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  <w:p w:rsidR="00BA7D58" w:rsidRDefault="00BA7D58">
            <w:r>
              <w:rPr>
                <w:rFonts w:ascii="Times New Roman" w:hAnsi="Times New Roman" w:cs="Times New Roman"/>
                <w:sz w:val="24"/>
                <w:szCs w:val="24"/>
              </w:rPr>
              <w:t>«Церковь Ильи Пророка»</w:t>
            </w:r>
          </w:p>
        </w:tc>
        <w:tc>
          <w:tcPr>
            <w:tcW w:w="2694" w:type="dxa"/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C0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BA7D58"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</w:p>
          <w:p w:rsidR="00BA7D58" w:rsidRDefault="00BA7D58">
            <w:r>
              <w:rPr>
                <w:rFonts w:ascii="Times New Roman" w:hAnsi="Times New Roman" w:cs="Times New Roman"/>
                <w:sz w:val="24"/>
                <w:szCs w:val="24"/>
              </w:rPr>
              <w:t>«Ярославль – лучший город на земле»</w:t>
            </w:r>
          </w:p>
        </w:tc>
        <w:tc>
          <w:tcPr>
            <w:tcW w:w="2409" w:type="dxa"/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C0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BA7D58"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</w:p>
          <w:p w:rsidR="00BA7D58" w:rsidRDefault="00BA7D58">
            <w:r>
              <w:rPr>
                <w:rFonts w:ascii="Times New Roman" w:hAnsi="Times New Roman" w:cs="Times New Roman"/>
                <w:sz w:val="24"/>
                <w:szCs w:val="24"/>
              </w:rPr>
              <w:t>«На прогулке»</w:t>
            </w:r>
          </w:p>
        </w:tc>
      </w:tr>
    </w:tbl>
    <w:p w:rsidR="00FF713D" w:rsidRDefault="00FF713D"/>
    <w:p w:rsidR="00FF713D" w:rsidRDefault="00FF713D" w:rsidP="00FF713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86EE1">
        <w:rPr>
          <w:rFonts w:ascii="Times New Roman" w:hAnsi="Times New Roman" w:cs="Times New Roman"/>
          <w:b/>
          <w:sz w:val="24"/>
          <w:szCs w:val="24"/>
        </w:rPr>
        <w:lastRenderedPageBreak/>
        <w:t>Список учреждений, участников конкурса «</w:t>
      </w:r>
      <w:r w:rsidR="00BA7D58">
        <w:rPr>
          <w:rFonts w:ascii="Times New Roman" w:hAnsi="Times New Roman" w:cs="Times New Roman"/>
          <w:b/>
          <w:sz w:val="24"/>
          <w:szCs w:val="24"/>
        </w:rPr>
        <w:t>Ярославль в моем сердце</w:t>
      </w:r>
      <w:r w:rsidRPr="00286EE1">
        <w:rPr>
          <w:rFonts w:ascii="Times New Roman" w:hAnsi="Times New Roman" w:cs="Times New Roman"/>
          <w:b/>
          <w:sz w:val="24"/>
          <w:szCs w:val="24"/>
        </w:rPr>
        <w:t>»</w:t>
      </w:r>
    </w:p>
    <w:p w:rsidR="00D42F6B" w:rsidRDefault="00D42F6B" w:rsidP="00FF713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68"/>
        <w:gridCol w:w="859"/>
      </w:tblGrid>
      <w:tr w:rsidR="00AB55DB" w:rsidTr="00AB55DB">
        <w:tc>
          <w:tcPr>
            <w:tcW w:w="959" w:type="dxa"/>
          </w:tcPr>
          <w:p w:rsidR="00AB55DB" w:rsidRDefault="00AB55DB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AB55DB" w:rsidRDefault="00AB55DB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AB55DB" w:rsidRDefault="00AB55DB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B55DB" w:rsidTr="00AB55DB">
        <w:tc>
          <w:tcPr>
            <w:tcW w:w="959" w:type="dxa"/>
          </w:tcPr>
          <w:p w:rsidR="00AB55DB" w:rsidRDefault="00AB55DB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AB55DB" w:rsidRDefault="00AB55DB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AB55DB" w:rsidRDefault="00AB55DB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AB55DB" w:rsidTr="00AB55DB">
        <w:tc>
          <w:tcPr>
            <w:tcW w:w="959" w:type="dxa"/>
          </w:tcPr>
          <w:p w:rsidR="00AB55DB" w:rsidRDefault="00AB55DB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AB55DB" w:rsidRDefault="00AB55DB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AB55DB" w:rsidRDefault="00AB55DB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AB55DB" w:rsidTr="00AB55DB">
        <w:tc>
          <w:tcPr>
            <w:tcW w:w="959" w:type="dxa"/>
          </w:tcPr>
          <w:p w:rsidR="00AB55DB" w:rsidRDefault="00AB55DB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AB55DB" w:rsidRDefault="00AB55DB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AB55DB" w:rsidRDefault="00AB55DB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AB55DB" w:rsidTr="00AB55DB">
        <w:tc>
          <w:tcPr>
            <w:tcW w:w="959" w:type="dxa"/>
          </w:tcPr>
          <w:p w:rsidR="00AB55DB" w:rsidRDefault="00AB55DB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AB55DB" w:rsidRDefault="00AB55DB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AB55DB" w:rsidRDefault="00AB55DB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AB55DB" w:rsidTr="00AB55DB">
        <w:tc>
          <w:tcPr>
            <w:tcW w:w="959" w:type="dxa"/>
          </w:tcPr>
          <w:p w:rsidR="00AB55DB" w:rsidRDefault="00AB55DB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AB55DB" w:rsidRDefault="00AB55DB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AB55DB" w:rsidRDefault="00AB55DB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AB55DB" w:rsidTr="00AB55DB">
        <w:tc>
          <w:tcPr>
            <w:tcW w:w="959" w:type="dxa"/>
          </w:tcPr>
          <w:p w:rsidR="00AB55DB" w:rsidRDefault="00AB55DB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AB55DB" w:rsidRDefault="00AB55DB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AB55DB" w:rsidRDefault="00AB55DB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AB55DB" w:rsidTr="00AB55DB">
        <w:tc>
          <w:tcPr>
            <w:tcW w:w="959" w:type="dxa"/>
          </w:tcPr>
          <w:p w:rsidR="00AB55DB" w:rsidRDefault="00AB55DB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AB55DB" w:rsidRDefault="00AB55DB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AB55DB" w:rsidRDefault="00AB55DB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AB55DB" w:rsidTr="00AB55DB">
        <w:tc>
          <w:tcPr>
            <w:tcW w:w="959" w:type="dxa"/>
          </w:tcPr>
          <w:p w:rsidR="00AB55DB" w:rsidRDefault="00AB55DB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AB55DB" w:rsidRDefault="00AB55DB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AB55DB" w:rsidRDefault="00AB55DB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AB55DB" w:rsidTr="00AB55DB">
        <w:tc>
          <w:tcPr>
            <w:tcW w:w="959" w:type="dxa"/>
          </w:tcPr>
          <w:p w:rsidR="00AB55DB" w:rsidRDefault="00AB55DB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AB55DB" w:rsidRDefault="00AB55DB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AB55DB" w:rsidRDefault="00AB55DB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AB55DB" w:rsidTr="00AB55DB">
        <w:tc>
          <w:tcPr>
            <w:tcW w:w="959" w:type="dxa"/>
          </w:tcPr>
          <w:p w:rsidR="00AB55DB" w:rsidRDefault="00AB55DB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AB55DB" w:rsidRDefault="00AB55DB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AB55DB" w:rsidRDefault="00AB55DB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AB55DB" w:rsidTr="00AB55DB">
        <w:tc>
          <w:tcPr>
            <w:tcW w:w="959" w:type="dxa"/>
          </w:tcPr>
          <w:p w:rsidR="00AB55DB" w:rsidRDefault="00AB55DB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AB55DB" w:rsidRDefault="00AB55DB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AB55DB" w:rsidRDefault="00AB55DB" w:rsidP="00823C4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AB55DB" w:rsidTr="00AB55DB">
        <w:tc>
          <w:tcPr>
            <w:tcW w:w="959" w:type="dxa"/>
          </w:tcPr>
          <w:p w:rsidR="00AB55DB" w:rsidRDefault="00AB55DB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AB55DB" w:rsidRDefault="00AB55DB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AB55DB" w:rsidRDefault="00AB55DB" w:rsidP="00823C4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AB55DB" w:rsidTr="00AB55DB">
        <w:tc>
          <w:tcPr>
            <w:tcW w:w="959" w:type="dxa"/>
          </w:tcPr>
          <w:p w:rsidR="00AB55DB" w:rsidRDefault="00AB55DB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AB55DB" w:rsidRDefault="00AB55DB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AB55DB" w:rsidRDefault="00AB55DB" w:rsidP="00823C4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AB55DB" w:rsidTr="00AB55DB">
        <w:tc>
          <w:tcPr>
            <w:tcW w:w="959" w:type="dxa"/>
          </w:tcPr>
          <w:p w:rsidR="00AB55DB" w:rsidRDefault="00AB55DB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AB55DB" w:rsidRDefault="00AB55DB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AB55DB" w:rsidRDefault="00AB55DB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AB55DB" w:rsidTr="00AB55DB">
        <w:tc>
          <w:tcPr>
            <w:tcW w:w="959" w:type="dxa"/>
          </w:tcPr>
          <w:p w:rsidR="00AB55DB" w:rsidRDefault="00AB55DB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AB55DB" w:rsidRDefault="00AB55DB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AB55DB" w:rsidRDefault="00AB55DB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</w:tr>
      <w:tr w:rsidR="00AB55DB" w:rsidTr="00AB55DB">
        <w:tc>
          <w:tcPr>
            <w:tcW w:w="959" w:type="dxa"/>
          </w:tcPr>
          <w:p w:rsidR="00AB55DB" w:rsidRDefault="00AB55DB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AB55DB" w:rsidRDefault="00AB55DB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AB55DB" w:rsidRDefault="00AB55DB" w:rsidP="00E3242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AB55DB" w:rsidTr="00AB55DB">
        <w:tc>
          <w:tcPr>
            <w:tcW w:w="959" w:type="dxa"/>
          </w:tcPr>
          <w:p w:rsidR="00AB55DB" w:rsidRDefault="00AB55DB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AB55DB" w:rsidRDefault="00AB55DB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AB55DB" w:rsidRDefault="00AB55DB" w:rsidP="00E3242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AB55DB" w:rsidTr="00AB55DB">
        <w:tc>
          <w:tcPr>
            <w:tcW w:w="959" w:type="dxa"/>
          </w:tcPr>
          <w:p w:rsidR="00AB55DB" w:rsidRDefault="00AB55DB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AB55DB" w:rsidRDefault="00AB55DB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AB55DB" w:rsidRDefault="00AB55DB" w:rsidP="00E3242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AB55DB" w:rsidTr="00AB55DB">
        <w:tc>
          <w:tcPr>
            <w:tcW w:w="959" w:type="dxa"/>
          </w:tcPr>
          <w:p w:rsidR="00AB55DB" w:rsidRDefault="00AB55DB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AB55DB" w:rsidRDefault="00AB55DB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AB55DB" w:rsidRDefault="00AB55DB" w:rsidP="00E3242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</w:tr>
      <w:tr w:rsidR="00AB55DB" w:rsidTr="00AB55DB">
        <w:tc>
          <w:tcPr>
            <w:tcW w:w="959" w:type="dxa"/>
          </w:tcPr>
          <w:p w:rsidR="00AB55DB" w:rsidRDefault="00AB55DB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AB55DB" w:rsidRDefault="00AB55DB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AB55DB" w:rsidRDefault="00AB55DB" w:rsidP="00E3242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</w:tr>
      <w:tr w:rsidR="00AB55DB" w:rsidTr="00AB55DB">
        <w:tc>
          <w:tcPr>
            <w:tcW w:w="959" w:type="dxa"/>
          </w:tcPr>
          <w:p w:rsidR="00AB55DB" w:rsidRDefault="00AB55DB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AB55DB" w:rsidRDefault="00AB55DB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AB55DB" w:rsidRDefault="00AB55DB" w:rsidP="00E3242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AB55DB" w:rsidTr="00AB55DB">
        <w:tc>
          <w:tcPr>
            <w:tcW w:w="959" w:type="dxa"/>
          </w:tcPr>
          <w:p w:rsidR="00AB55DB" w:rsidRDefault="00AB55DB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AB55DB" w:rsidRDefault="00AB55DB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AB55DB" w:rsidRDefault="00AB55DB" w:rsidP="00F12D1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</w:tr>
      <w:tr w:rsidR="00AB55DB" w:rsidTr="00AB55DB">
        <w:tc>
          <w:tcPr>
            <w:tcW w:w="959" w:type="dxa"/>
          </w:tcPr>
          <w:p w:rsidR="00AB55DB" w:rsidRDefault="00AB55DB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AB55DB" w:rsidRDefault="00AB55DB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AB55DB" w:rsidRDefault="00AB55DB" w:rsidP="00F12D1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</w:tr>
      <w:tr w:rsidR="00D42F6B" w:rsidTr="00AB55DB">
        <w:tc>
          <w:tcPr>
            <w:tcW w:w="959" w:type="dxa"/>
          </w:tcPr>
          <w:p w:rsidR="00D42F6B" w:rsidRDefault="00D42F6B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D42F6B" w:rsidRDefault="00D42F6B">
            <w:r w:rsidRPr="00693DCA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D42F6B" w:rsidRDefault="00D42F6B" w:rsidP="00F12D1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</w:tr>
      <w:tr w:rsidR="00D42F6B" w:rsidTr="00AB55DB">
        <w:tc>
          <w:tcPr>
            <w:tcW w:w="959" w:type="dxa"/>
          </w:tcPr>
          <w:p w:rsidR="00D42F6B" w:rsidRDefault="00D42F6B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D42F6B" w:rsidRPr="00693DCA" w:rsidRDefault="00AB5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CA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D42F6B" w:rsidRDefault="00D42F6B" w:rsidP="00F12D1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</w:tr>
      <w:tr w:rsidR="00D42F6B" w:rsidTr="00AB55DB">
        <w:tc>
          <w:tcPr>
            <w:tcW w:w="959" w:type="dxa"/>
          </w:tcPr>
          <w:p w:rsidR="00D42F6B" w:rsidRDefault="00D42F6B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D42F6B" w:rsidRPr="00693DCA" w:rsidRDefault="00D42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CA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D42F6B" w:rsidRDefault="00D42F6B" w:rsidP="00F12D1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</w:tr>
      <w:tr w:rsidR="00D42F6B" w:rsidTr="00AB55DB">
        <w:tc>
          <w:tcPr>
            <w:tcW w:w="959" w:type="dxa"/>
          </w:tcPr>
          <w:p w:rsidR="00D42F6B" w:rsidRDefault="00D42F6B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D42F6B" w:rsidRDefault="00D42F6B">
            <w:r w:rsidRPr="00693DCA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D42F6B" w:rsidRDefault="00D42F6B" w:rsidP="00F12D1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</w:tr>
      <w:tr w:rsidR="00961073" w:rsidTr="00AB55DB">
        <w:tc>
          <w:tcPr>
            <w:tcW w:w="959" w:type="dxa"/>
          </w:tcPr>
          <w:p w:rsidR="00961073" w:rsidRDefault="00961073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961073" w:rsidRPr="00693DCA" w:rsidRDefault="00961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CA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961073" w:rsidRDefault="00961073" w:rsidP="00F12D1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</w:tc>
      </w:tr>
      <w:tr w:rsidR="00AB55DB" w:rsidTr="00AB55DB">
        <w:tc>
          <w:tcPr>
            <w:tcW w:w="959" w:type="dxa"/>
          </w:tcPr>
          <w:p w:rsidR="00AB55DB" w:rsidRDefault="00AB55DB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AB55DB" w:rsidRDefault="00AB55DB">
            <w:r w:rsidRPr="00AC6C0A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AB55DB" w:rsidRDefault="00AB55DB" w:rsidP="00F12D1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</w:p>
        </w:tc>
      </w:tr>
      <w:tr w:rsidR="00AB55DB" w:rsidTr="00AB55DB">
        <w:tc>
          <w:tcPr>
            <w:tcW w:w="959" w:type="dxa"/>
          </w:tcPr>
          <w:p w:rsidR="00AB55DB" w:rsidRDefault="00AB55DB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AB55DB" w:rsidRDefault="00AB55DB">
            <w:r w:rsidRPr="00AC6C0A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AB55DB" w:rsidRDefault="00AB55DB" w:rsidP="00F12D1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</w:t>
            </w:r>
          </w:p>
        </w:tc>
      </w:tr>
      <w:tr w:rsidR="00D42F6B" w:rsidTr="00AB55DB">
        <w:tc>
          <w:tcPr>
            <w:tcW w:w="959" w:type="dxa"/>
          </w:tcPr>
          <w:p w:rsidR="00D42F6B" w:rsidRDefault="00D42F6B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D42F6B" w:rsidRPr="00693DCA" w:rsidRDefault="00D42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CA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D42F6B" w:rsidRDefault="00D42F6B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</w:p>
        </w:tc>
      </w:tr>
    </w:tbl>
    <w:p w:rsidR="00FF713D" w:rsidRDefault="00FF713D" w:rsidP="00FF713D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F713D" w:rsidRDefault="00FF713D" w:rsidP="00AB55DB">
      <w:pPr>
        <w:pStyle w:val="a4"/>
        <w:jc w:val="center"/>
      </w:pPr>
      <w:r w:rsidRPr="000701D7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="00961073">
        <w:rPr>
          <w:rFonts w:ascii="Times New Roman" w:hAnsi="Times New Roman" w:cs="Times New Roman"/>
          <w:b/>
          <w:sz w:val="28"/>
          <w:szCs w:val="28"/>
        </w:rPr>
        <w:t>92</w:t>
      </w:r>
      <w:r w:rsidRPr="000701D7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961073">
        <w:rPr>
          <w:rFonts w:ascii="Times New Roman" w:hAnsi="Times New Roman" w:cs="Times New Roman"/>
          <w:b/>
          <w:sz w:val="28"/>
          <w:szCs w:val="28"/>
        </w:rPr>
        <w:t>ы</w:t>
      </w:r>
      <w:bookmarkStart w:id="0" w:name="_GoBack"/>
      <w:bookmarkEnd w:id="0"/>
    </w:p>
    <w:sectPr w:rsidR="00FF713D" w:rsidSect="00FF713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47EF1"/>
    <w:multiLevelType w:val="hybridMultilevel"/>
    <w:tmpl w:val="BE24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F6D44"/>
    <w:multiLevelType w:val="hybridMultilevel"/>
    <w:tmpl w:val="29D65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3D"/>
    <w:rsid w:val="00320BB4"/>
    <w:rsid w:val="006F2838"/>
    <w:rsid w:val="00961073"/>
    <w:rsid w:val="00AB55DB"/>
    <w:rsid w:val="00AE2414"/>
    <w:rsid w:val="00BA7D58"/>
    <w:rsid w:val="00C52B19"/>
    <w:rsid w:val="00D42F6B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1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713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1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713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4</cp:revision>
  <dcterms:created xsi:type="dcterms:W3CDTF">2020-09-15T17:14:00Z</dcterms:created>
  <dcterms:modified xsi:type="dcterms:W3CDTF">2020-09-17T06:46:00Z</dcterms:modified>
</cp:coreProperties>
</file>